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AA0" w:rsidRPr="00823EC1" w:rsidRDefault="00F61AA0" w:rsidP="00F61AA0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F61AA0" w:rsidRPr="00823EC1" w:rsidRDefault="00F61AA0" w:rsidP="00F61AA0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F61AA0" w:rsidRPr="00823EC1" w:rsidRDefault="00F61AA0" w:rsidP="00F61AA0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i/>
          <w:iCs/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pPr w:leftFromText="180" w:rightFromText="180" w:vertAnchor="text" w:horzAnchor="margin" w:tblpY="90"/>
        <w:tblW w:w="0" w:type="auto"/>
        <w:tblLook w:val="04A0"/>
      </w:tblPr>
      <w:tblGrid>
        <w:gridCol w:w="4789"/>
        <w:gridCol w:w="4782"/>
      </w:tblGrid>
      <w:tr w:rsidR="00202ED8" w:rsidRPr="008D6E48" w:rsidTr="005C0723">
        <w:tc>
          <w:tcPr>
            <w:tcW w:w="4984" w:type="dxa"/>
          </w:tcPr>
          <w:p w:rsidR="00202ED8" w:rsidRPr="008D6E48" w:rsidRDefault="00202ED8" w:rsidP="005C0723">
            <w:r w:rsidRPr="008D6E48">
              <w:t>«</w:t>
            </w:r>
            <w:r w:rsidRPr="008D6E48">
              <w:rPr>
                <w:lang w:val="kk-KZ"/>
              </w:rPr>
              <w:t>Келісілді</w:t>
            </w:r>
            <w:r w:rsidRPr="008D6E48">
              <w:t>»</w:t>
            </w:r>
          </w:p>
          <w:p w:rsidR="00202ED8" w:rsidRPr="000363CE" w:rsidRDefault="00202ED8" w:rsidP="005C0723">
            <w:r>
              <w:t xml:space="preserve"> «</w:t>
            </w:r>
            <w:proofErr w:type="spellStart"/>
            <w:r>
              <w:t>Нуралинова</w:t>
            </w:r>
            <w:proofErr w:type="spellEnd"/>
            <w:r w:rsidRPr="008D6E48">
              <w:t>»</w:t>
            </w:r>
            <w:r>
              <w:t xml:space="preserve"> ЖШ</w:t>
            </w:r>
          </w:p>
          <w:p w:rsidR="00202ED8" w:rsidRPr="008D6E48" w:rsidRDefault="00202ED8" w:rsidP="005C0723">
            <w:r w:rsidRPr="008D6E48">
              <w:t xml:space="preserve">____________________ </w:t>
            </w:r>
            <w:proofErr w:type="spellStart"/>
            <w:r>
              <w:t>А.М.Нуралинова</w:t>
            </w:r>
            <w:proofErr w:type="spellEnd"/>
          </w:p>
          <w:p w:rsidR="00202ED8" w:rsidRPr="008D6E48" w:rsidRDefault="00202ED8" w:rsidP="005C0723">
            <w:pPr>
              <w:rPr>
                <w:lang w:val="kk-KZ"/>
              </w:rPr>
            </w:pPr>
            <w:r w:rsidRPr="008D6E48">
              <w:t xml:space="preserve">«____» __________________20___г. </w:t>
            </w:r>
          </w:p>
          <w:p w:rsidR="00202ED8" w:rsidRDefault="00202ED8" w:rsidP="005C0723">
            <w:pPr>
              <w:rPr>
                <w:color w:val="FF0000"/>
                <w:lang w:val="kk-KZ"/>
              </w:rPr>
            </w:pPr>
          </w:p>
          <w:p w:rsidR="00202ED8" w:rsidRPr="008D6E48" w:rsidRDefault="00202ED8" w:rsidP="005C0723">
            <w:pPr>
              <w:rPr>
                <w:color w:val="FF0000"/>
                <w:lang w:val="kk-KZ"/>
              </w:rPr>
            </w:pPr>
          </w:p>
        </w:tc>
        <w:tc>
          <w:tcPr>
            <w:tcW w:w="4981" w:type="dxa"/>
          </w:tcPr>
          <w:p w:rsidR="00202ED8" w:rsidRPr="009B5BD0" w:rsidRDefault="00202ED8" w:rsidP="005C0723">
            <w:pPr>
              <w:suppressAutoHyphens/>
              <w:jc w:val="right"/>
              <w:rPr>
                <w:lang w:val="kk-KZ" w:eastAsia="ar-SA"/>
              </w:rPr>
            </w:pPr>
            <w:r w:rsidRPr="009B5BD0">
              <w:rPr>
                <w:lang w:val="kk-KZ" w:eastAsia="ar-SA"/>
              </w:rPr>
              <w:t>«Бекітемін»</w:t>
            </w:r>
          </w:p>
          <w:p w:rsidR="00202ED8" w:rsidRPr="009B5BD0" w:rsidRDefault="00202ED8" w:rsidP="005C0723">
            <w:pPr>
              <w:suppressAutoHyphens/>
              <w:ind w:right="-26"/>
              <w:jc w:val="right"/>
              <w:rPr>
                <w:lang w:val="kk-KZ" w:eastAsia="ar-SA"/>
              </w:rPr>
            </w:pPr>
            <w:r w:rsidRPr="009B5BD0">
              <w:rPr>
                <w:lang w:val="kk-KZ" w:eastAsia="ar-SA"/>
              </w:rPr>
              <w:t xml:space="preserve">                        «</w:t>
            </w:r>
            <w:r w:rsidRPr="008D6E48">
              <w:rPr>
                <w:lang w:val="kk-KZ" w:eastAsia="ar-SA"/>
              </w:rPr>
              <w:t>Успен аграрлық - техникалық колледжі</w:t>
            </w:r>
            <w:r w:rsidRPr="009B5BD0">
              <w:rPr>
                <w:lang w:val="kk-KZ" w:eastAsia="ar-SA"/>
              </w:rPr>
              <w:t>»</w:t>
            </w:r>
            <w:r w:rsidRPr="008D6E48">
              <w:rPr>
                <w:lang w:val="kk-KZ" w:eastAsia="ar-SA"/>
              </w:rPr>
              <w:t xml:space="preserve"> КМҚК</w:t>
            </w:r>
            <w:r w:rsidRPr="009B5BD0">
              <w:rPr>
                <w:lang w:val="kk-KZ" w:eastAsia="ar-SA"/>
              </w:rPr>
              <w:t xml:space="preserve">                                                                                     </w:t>
            </w:r>
          </w:p>
          <w:p w:rsidR="00202ED8" w:rsidRPr="008D6E48" w:rsidRDefault="00202ED8" w:rsidP="005C0723">
            <w:pPr>
              <w:suppressAutoHyphens/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басшысының ӨОЖ орынбасары  м.а.</w:t>
            </w:r>
          </w:p>
          <w:p w:rsidR="00202ED8" w:rsidRPr="008D6E48" w:rsidRDefault="00202ED8" w:rsidP="005C0723">
            <w:pPr>
              <w:jc w:val="right"/>
              <w:rPr>
                <w:lang w:val="kk-KZ" w:eastAsia="ar-SA"/>
              </w:rPr>
            </w:pPr>
            <w:r w:rsidRPr="008D6E48">
              <w:rPr>
                <w:lang w:val="kk-KZ" w:eastAsia="ar-SA"/>
              </w:rPr>
              <w:t>___________________  А.Абикенов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  <w:r w:rsidRPr="008D6E48">
              <w:rPr>
                <w:lang w:val="kk-KZ"/>
              </w:rPr>
              <w:t>«_____»_____________201</w:t>
            </w:r>
            <w:r w:rsidR="00D12B90">
              <w:rPr>
                <w:lang w:val="kk-KZ"/>
              </w:rPr>
              <w:t>8</w:t>
            </w:r>
            <w:r w:rsidRPr="008D6E48">
              <w:rPr>
                <w:lang w:val="kk-KZ"/>
              </w:rPr>
              <w:t xml:space="preserve"> ж.</w:t>
            </w:r>
          </w:p>
          <w:p w:rsidR="00202ED8" w:rsidRPr="008D6E48" w:rsidRDefault="00202ED8" w:rsidP="005C0723">
            <w:pPr>
              <w:jc w:val="right"/>
              <w:rPr>
                <w:lang w:val="kk-KZ"/>
              </w:rPr>
            </w:pPr>
          </w:p>
        </w:tc>
      </w:tr>
    </w:tbl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A642AB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D901A5" w:rsidRDefault="00D901A5" w:rsidP="005C1B8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12B90" w:rsidRDefault="00B97A4E" w:rsidP="005C1B81">
      <w:pPr>
        <w:pStyle w:val="Default"/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ПМ0</w:t>
      </w:r>
      <w:r>
        <w:rPr>
          <w:sz w:val="28"/>
          <w:szCs w:val="28"/>
          <w:lang w:val="kk-KZ"/>
        </w:rPr>
        <w:t>1</w:t>
      </w:r>
      <w:r w:rsidR="00F61AA0" w:rsidRPr="00F61AA0">
        <w:rPr>
          <w:sz w:val="28"/>
          <w:szCs w:val="28"/>
        </w:rPr>
        <w:t xml:space="preserve">. </w:t>
      </w:r>
      <w:r w:rsidR="00D12B90">
        <w:rPr>
          <w:sz w:val="28"/>
          <w:szCs w:val="28"/>
          <w:lang w:val="kk-KZ"/>
        </w:rPr>
        <w:t xml:space="preserve">Выполнение первичной кулинарной обработки </w:t>
      </w:r>
    </w:p>
    <w:p w:rsidR="00D901A5" w:rsidRPr="00B97A4E" w:rsidRDefault="00D12B90" w:rsidP="005C1B81">
      <w:pPr>
        <w:pStyle w:val="Default"/>
        <w:jc w:val="center"/>
        <w:rPr>
          <w:color w:val="auto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 учетом особенностей используемого сырья</w:t>
      </w:r>
    </w:p>
    <w:p w:rsidR="005C1B81" w:rsidRDefault="005C1B81" w:rsidP="00F61AA0">
      <w:pPr>
        <w:pStyle w:val="Default"/>
        <w:jc w:val="both"/>
        <w:rPr>
          <w:color w:val="auto"/>
          <w:sz w:val="28"/>
          <w:szCs w:val="28"/>
        </w:rPr>
      </w:pPr>
    </w:p>
    <w:p w:rsidR="00F61AA0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Специальность: </w:t>
      </w:r>
      <w:r w:rsidR="00B97A4E">
        <w:rPr>
          <w:color w:val="auto"/>
          <w:sz w:val="28"/>
          <w:szCs w:val="28"/>
          <w:u w:val="single"/>
          <w:lang w:val="kk-KZ"/>
        </w:rPr>
        <w:t>0508000</w:t>
      </w:r>
      <w:r w:rsidR="00F61AA0" w:rsidRPr="00F61AA0">
        <w:rPr>
          <w:color w:val="auto"/>
          <w:sz w:val="28"/>
          <w:szCs w:val="28"/>
          <w:u w:val="single"/>
        </w:rPr>
        <w:t xml:space="preserve"> «</w:t>
      </w:r>
      <w:r w:rsidR="00B97A4E">
        <w:rPr>
          <w:color w:val="auto"/>
          <w:sz w:val="28"/>
          <w:szCs w:val="28"/>
          <w:u w:val="single"/>
          <w:lang w:val="kk-KZ"/>
        </w:rPr>
        <w:t>Организация питания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</w:p>
    <w:p w:rsidR="00A642AB" w:rsidRDefault="00A642AB" w:rsidP="00F61AA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Квалификация: </w:t>
      </w:r>
      <w:r w:rsidR="00B97A4E">
        <w:rPr>
          <w:color w:val="auto"/>
          <w:sz w:val="28"/>
          <w:szCs w:val="28"/>
          <w:u w:val="single"/>
          <w:lang w:val="kk-KZ"/>
        </w:rPr>
        <w:t>050801</w:t>
      </w:r>
      <w:r w:rsidR="00F61AA0" w:rsidRPr="00F61AA0">
        <w:rPr>
          <w:color w:val="auto"/>
          <w:sz w:val="28"/>
          <w:szCs w:val="28"/>
          <w:u w:val="single"/>
        </w:rPr>
        <w:t xml:space="preserve"> 2  «</w:t>
      </w:r>
      <w:r w:rsidR="00B97A4E">
        <w:rPr>
          <w:color w:val="auto"/>
          <w:sz w:val="28"/>
          <w:szCs w:val="28"/>
          <w:u w:val="single"/>
          <w:lang w:val="kk-KZ"/>
        </w:rPr>
        <w:t>Повар</w:t>
      </w:r>
      <w:r w:rsidR="00F61AA0" w:rsidRPr="00F61AA0">
        <w:rPr>
          <w:color w:val="auto"/>
          <w:sz w:val="28"/>
          <w:szCs w:val="28"/>
          <w:u w:val="single"/>
        </w:rPr>
        <w:t>»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A642AB" w:rsidRDefault="00F61AA0" w:rsidP="00A642AB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обучения: </w:t>
      </w:r>
      <w:r w:rsidRPr="00F61AA0">
        <w:rPr>
          <w:color w:val="auto"/>
          <w:sz w:val="28"/>
          <w:szCs w:val="28"/>
          <w:u w:val="single"/>
        </w:rPr>
        <w:t>дневная</w:t>
      </w:r>
      <w:r>
        <w:rPr>
          <w:color w:val="auto"/>
          <w:sz w:val="28"/>
          <w:szCs w:val="28"/>
        </w:rPr>
        <w:t xml:space="preserve"> </w:t>
      </w:r>
      <w:r w:rsidR="00A642AB">
        <w:rPr>
          <w:color w:val="auto"/>
          <w:sz w:val="28"/>
          <w:szCs w:val="28"/>
        </w:rPr>
        <w:t xml:space="preserve"> на базе </w:t>
      </w:r>
      <w:r w:rsidR="00B97A4E">
        <w:rPr>
          <w:color w:val="auto"/>
          <w:sz w:val="28"/>
          <w:szCs w:val="28"/>
          <w:u w:val="single"/>
          <w:lang w:val="kk-KZ"/>
        </w:rPr>
        <w:t>основного</w:t>
      </w:r>
      <w:r w:rsidRPr="00F61AA0">
        <w:rPr>
          <w:color w:val="auto"/>
          <w:sz w:val="28"/>
          <w:szCs w:val="28"/>
          <w:u w:val="single"/>
        </w:rPr>
        <w:t xml:space="preserve"> среднего</w:t>
      </w:r>
      <w:r w:rsidR="00A642AB">
        <w:rPr>
          <w:color w:val="auto"/>
          <w:sz w:val="28"/>
          <w:szCs w:val="28"/>
        </w:rPr>
        <w:t xml:space="preserve"> образования 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A642AB">
      <w:pPr>
        <w:pStyle w:val="Default"/>
        <w:rPr>
          <w:color w:val="auto"/>
          <w:sz w:val="28"/>
          <w:szCs w:val="28"/>
        </w:rPr>
      </w:pPr>
    </w:p>
    <w:p w:rsidR="00202ED8" w:rsidRDefault="00202ED8" w:rsidP="00202ED8">
      <w:pPr>
        <w:jc w:val="center"/>
        <w:rPr>
          <w:rFonts w:ascii="KZ Times New Roman" w:hAnsi="KZ Times New Roman" w:cs="KZ Times New Roman"/>
          <w:sz w:val="28"/>
          <w:szCs w:val="28"/>
          <w:lang w:val="kk-KZ"/>
        </w:rPr>
      </w:pPr>
    </w:p>
    <w:p w:rsidR="00202ED8" w:rsidRDefault="00202ED8" w:rsidP="00202ED8">
      <w:pPr>
        <w:framePr w:hSpace="180" w:wrap="around" w:vAnchor="text" w:hAnchor="margin" w:xAlign="right" w:y="-81"/>
        <w:suppressAutoHyphens/>
        <w:jc w:val="right"/>
        <w:rPr>
          <w:lang w:val="kk-KZ"/>
        </w:rPr>
      </w:pPr>
      <w:r>
        <w:rPr>
          <w:lang w:val="kk-KZ"/>
        </w:rPr>
        <w:t xml:space="preserve">«Қаралды» </w:t>
      </w:r>
    </w:p>
    <w:p w:rsidR="00202ED8" w:rsidRDefault="00202ED8" w:rsidP="00202ED8">
      <w:pPr>
        <w:suppressAutoHyphens/>
        <w:jc w:val="right"/>
        <w:rPr>
          <w:lang w:val="kk-KZ"/>
        </w:rPr>
      </w:pP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кәсібі беру әдістеме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циклінің мәжілісенде 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№ ___хаттама                                                                                    </w:t>
      </w:r>
    </w:p>
    <w:p w:rsidR="00202ED8" w:rsidRDefault="00202ED8" w:rsidP="00202ED8">
      <w:pPr>
        <w:suppressAutoHyphens/>
        <w:jc w:val="right"/>
        <w:rPr>
          <w:lang w:val="kk-KZ"/>
        </w:rPr>
      </w:pPr>
      <w:r>
        <w:rPr>
          <w:lang w:val="kk-KZ"/>
        </w:rPr>
        <w:t xml:space="preserve">«__» ___________ 20__ г.                                                        </w:t>
      </w:r>
    </w:p>
    <w:p w:rsidR="00202ED8" w:rsidRPr="003922B3" w:rsidRDefault="00202ED8" w:rsidP="00202ED8">
      <w:pPr>
        <w:suppressAutoHyphens/>
        <w:jc w:val="right"/>
        <w:rPr>
          <w:b/>
          <w:lang w:val="kk-KZ" w:eastAsia="ar-SA"/>
        </w:rPr>
      </w:pPr>
      <w:r>
        <w:rPr>
          <w:lang w:val="kk-KZ"/>
        </w:rPr>
        <w:t>Торагасы __________/И.Я.Лозовик</w:t>
      </w: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D12B90" w:rsidRDefault="00D12B90" w:rsidP="00A642AB">
      <w:pPr>
        <w:pStyle w:val="Default"/>
        <w:rPr>
          <w:color w:val="auto"/>
          <w:sz w:val="28"/>
          <w:szCs w:val="28"/>
        </w:rPr>
      </w:pPr>
    </w:p>
    <w:p w:rsidR="005C1B81" w:rsidRDefault="005C1B81" w:rsidP="00A642AB">
      <w:pPr>
        <w:pStyle w:val="Default"/>
        <w:rPr>
          <w:color w:val="auto"/>
          <w:sz w:val="28"/>
          <w:szCs w:val="28"/>
        </w:rPr>
      </w:pPr>
    </w:p>
    <w:p w:rsidR="00B97A4E" w:rsidRDefault="00B97A4E" w:rsidP="00D901A5">
      <w:pPr>
        <w:jc w:val="center"/>
        <w:rPr>
          <w:b/>
          <w:caps/>
          <w:lang w:val="kk-KZ"/>
        </w:rPr>
      </w:pPr>
    </w:p>
    <w:p w:rsidR="00202ED8" w:rsidRDefault="00202ED8" w:rsidP="00D901A5">
      <w:pPr>
        <w:jc w:val="center"/>
        <w:rPr>
          <w:b/>
          <w:caps/>
          <w:lang w:val="kk-KZ"/>
        </w:rPr>
      </w:pPr>
    </w:p>
    <w:p w:rsidR="00D901A5" w:rsidRPr="00EE500B" w:rsidRDefault="00D901A5" w:rsidP="00D901A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D901A5" w:rsidRDefault="00D901A5" w:rsidP="00D901A5">
      <w:pPr>
        <w:jc w:val="right"/>
        <w:rPr>
          <w:i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D901A5" w:rsidTr="00FD3B94">
        <w:tc>
          <w:tcPr>
            <w:tcW w:w="2410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D901A5" w:rsidRDefault="00D12B90" w:rsidP="00FD3B94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27.08.2018</w:t>
            </w:r>
            <w:r w:rsidR="00F61AA0">
              <w:rPr>
                <w:i/>
                <w:sz w:val="24"/>
              </w:rPr>
              <w:t xml:space="preserve"> г.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9606"/>
      </w:tblGrid>
      <w:tr w:rsidR="00D901A5" w:rsidTr="00FD3B94">
        <w:tc>
          <w:tcPr>
            <w:tcW w:w="9606" w:type="dxa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D901A5" w:rsidTr="00FD3B94">
        <w:tc>
          <w:tcPr>
            <w:tcW w:w="9606" w:type="dxa"/>
          </w:tcPr>
          <w:p w:rsidR="00D901A5" w:rsidRDefault="00D901A5" w:rsidP="00B97A4E">
            <w:pPr>
              <w:widowControl w:val="0"/>
              <w:tabs>
                <w:tab w:val="left" w:pos="142"/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i/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330" w:type="dxa"/>
          </w:tcPr>
          <w:p w:rsidR="00B97A4E" w:rsidRPr="00314AD9" w:rsidRDefault="00D12B90" w:rsidP="00993D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83" w:type="dxa"/>
          </w:tcPr>
          <w:p w:rsidR="00B97A4E" w:rsidRPr="00314AD9" w:rsidRDefault="00B97A4E" w:rsidP="00993DAC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B97A4E" w:rsidRPr="00B97A4E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Курс: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  <w:tr w:rsidR="00B97A4E" w:rsidTr="00FD3B94">
        <w:tc>
          <w:tcPr>
            <w:tcW w:w="1831" w:type="dxa"/>
          </w:tcPr>
          <w:p w:rsidR="00B97A4E" w:rsidRPr="00314AD9" w:rsidRDefault="00B97A4E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Группа:</w:t>
            </w:r>
          </w:p>
        </w:tc>
        <w:tc>
          <w:tcPr>
            <w:tcW w:w="1330" w:type="dxa"/>
          </w:tcPr>
          <w:p w:rsidR="00B97A4E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20</w:t>
            </w:r>
          </w:p>
        </w:tc>
        <w:tc>
          <w:tcPr>
            <w:tcW w:w="1783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B97A4E" w:rsidRPr="00993DAC" w:rsidRDefault="00B97A4E" w:rsidP="005C0723">
            <w:pPr>
              <w:jc w:val="center"/>
              <w:rPr>
                <w:sz w:val="24"/>
                <w:lang w:val="kk-KZ"/>
              </w:rPr>
            </w:pPr>
          </w:p>
        </w:tc>
        <w:tc>
          <w:tcPr>
            <w:tcW w:w="2226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B97A4E" w:rsidRPr="00314AD9" w:rsidRDefault="00B97A4E" w:rsidP="00FD3B94">
            <w:pPr>
              <w:jc w:val="both"/>
              <w:rPr>
                <w:sz w:val="24"/>
              </w:rPr>
            </w:pP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D901A5" w:rsidTr="00FD3B94">
        <w:tc>
          <w:tcPr>
            <w:tcW w:w="9606" w:type="dxa"/>
            <w:gridSpan w:val="6"/>
          </w:tcPr>
          <w:p w:rsidR="00D901A5" w:rsidRPr="00314AD9" w:rsidRDefault="00D901A5" w:rsidP="00FD3B94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Всего:</w:t>
            </w:r>
          </w:p>
        </w:tc>
        <w:tc>
          <w:tcPr>
            <w:tcW w:w="7664" w:type="dxa"/>
            <w:gridSpan w:val="5"/>
          </w:tcPr>
          <w:p w:rsidR="00D901A5" w:rsidRPr="00314AD9" w:rsidRDefault="00D12B90" w:rsidP="00FD3B94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128</w:t>
            </w:r>
            <w:r w:rsidR="00993DAC">
              <w:rPr>
                <w:sz w:val="24"/>
                <w:lang w:val="kk-KZ"/>
              </w:rPr>
              <w:t xml:space="preserve"> ч.</w:t>
            </w:r>
            <w:r w:rsidR="00D901A5">
              <w:rPr>
                <w:sz w:val="24"/>
              </w:rPr>
              <w:t>, из них:</w:t>
            </w:r>
          </w:p>
        </w:tc>
      </w:tr>
      <w:tr w:rsidR="00D901A5" w:rsidTr="00FD3B94">
        <w:tc>
          <w:tcPr>
            <w:tcW w:w="1942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D901A5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40</w:t>
            </w:r>
          </w:p>
        </w:tc>
        <w:tc>
          <w:tcPr>
            <w:tcW w:w="1783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D901A5" w:rsidRPr="00993DAC" w:rsidRDefault="00D12B90" w:rsidP="00993DAC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16</w:t>
            </w:r>
          </w:p>
        </w:tc>
        <w:tc>
          <w:tcPr>
            <w:tcW w:w="2226" w:type="dxa"/>
          </w:tcPr>
          <w:p w:rsidR="00D901A5" w:rsidRPr="00314AD9" w:rsidRDefault="00D901A5" w:rsidP="00FD3B94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D901A5" w:rsidRPr="004173D0" w:rsidRDefault="00D12B90" w:rsidP="004173D0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72</w:t>
            </w:r>
          </w:p>
        </w:tc>
      </w:tr>
      <w:tr w:rsidR="00D901A5" w:rsidTr="00FD3B94">
        <w:tc>
          <w:tcPr>
            <w:tcW w:w="5027" w:type="dxa"/>
            <w:gridSpan w:val="3"/>
          </w:tcPr>
          <w:p w:rsidR="00D901A5" w:rsidRPr="00314AD9" w:rsidRDefault="00D901A5" w:rsidP="00FD3B94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D901A5" w:rsidRPr="00993DAC" w:rsidRDefault="004173D0" w:rsidP="00D12B90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Экзамен</w:t>
            </w:r>
          </w:p>
        </w:tc>
      </w:tr>
    </w:tbl>
    <w:p w:rsidR="00D901A5" w:rsidRDefault="00D901A5" w:rsidP="00D901A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D901A5" w:rsidTr="00FD3B94">
        <w:tc>
          <w:tcPr>
            <w:tcW w:w="9606" w:type="dxa"/>
            <w:gridSpan w:val="3"/>
            <w:vAlign w:val="center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D901A5" w:rsidTr="00FD3B94">
        <w:tc>
          <w:tcPr>
            <w:tcW w:w="67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 xml:space="preserve">№ </w:t>
            </w:r>
            <w:proofErr w:type="gramStart"/>
            <w:r w:rsidRPr="00104756">
              <w:rPr>
                <w:b/>
                <w:color w:val="auto"/>
                <w:sz w:val="24"/>
              </w:rPr>
              <w:t>п</w:t>
            </w:r>
            <w:proofErr w:type="gramEnd"/>
            <w:r w:rsidRPr="00104756">
              <w:rPr>
                <w:b/>
                <w:color w:val="auto"/>
                <w:sz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D901A5" w:rsidRPr="00104756" w:rsidRDefault="00D901A5" w:rsidP="00FD3B94">
            <w:pPr>
              <w:jc w:val="center"/>
              <w:rPr>
                <w:b/>
                <w:color w:val="auto"/>
                <w:sz w:val="24"/>
              </w:rPr>
            </w:pPr>
            <w:r w:rsidRPr="00104756">
              <w:rPr>
                <w:b/>
                <w:color w:val="auto"/>
                <w:sz w:val="24"/>
              </w:rPr>
              <w:t>Наименование средства обучения, оборудования</w:t>
            </w:r>
          </w:p>
        </w:tc>
      </w:tr>
      <w:tr w:rsidR="00191773" w:rsidTr="00FD3B94">
        <w:tc>
          <w:tcPr>
            <w:tcW w:w="675" w:type="dxa"/>
          </w:tcPr>
          <w:p w:rsidR="00191773" w:rsidRPr="002B7E54" w:rsidRDefault="00191773" w:rsidP="00FD3B94">
            <w:pPr>
              <w:jc w:val="both"/>
              <w:rPr>
                <w:color w:val="auto"/>
                <w:sz w:val="24"/>
                <w:szCs w:val="24"/>
              </w:rPr>
            </w:pPr>
            <w:r w:rsidRPr="002B7E54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ДМ -01</w:t>
            </w:r>
          </w:p>
        </w:tc>
        <w:tc>
          <w:tcPr>
            <w:tcW w:w="7655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Демонстрационный материал</w:t>
            </w:r>
          </w:p>
        </w:tc>
      </w:tr>
      <w:tr w:rsidR="00191773" w:rsidTr="00FD3B94">
        <w:tc>
          <w:tcPr>
            <w:tcW w:w="675" w:type="dxa"/>
          </w:tcPr>
          <w:p w:rsidR="00191773" w:rsidRPr="002B7E54" w:rsidRDefault="00191773" w:rsidP="00FD3B94">
            <w:pPr>
              <w:jc w:val="both"/>
              <w:rPr>
                <w:color w:val="auto"/>
                <w:sz w:val="24"/>
                <w:szCs w:val="24"/>
              </w:rPr>
            </w:pPr>
            <w:r w:rsidRPr="002B7E54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РМ-01</w:t>
            </w:r>
          </w:p>
        </w:tc>
        <w:tc>
          <w:tcPr>
            <w:tcW w:w="7655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Раздаточный материал</w:t>
            </w:r>
          </w:p>
        </w:tc>
      </w:tr>
      <w:tr w:rsidR="00191773" w:rsidTr="00FD3B94">
        <w:tc>
          <w:tcPr>
            <w:tcW w:w="675" w:type="dxa"/>
          </w:tcPr>
          <w:p w:rsidR="00191773" w:rsidRPr="002B7E54" w:rsidRDefault="00191773" w:rsidP="00FD3B94">
            <w:pPr>
              <w:jc w:val="both"/>
              <w:rPr>
                <w:color w:val="auto"/>
                <w:sz w:val="24"/>
                <w:szCs w:val="24"/>
              </w:rPr>
            </w:pPr>
            <w:r w:rsidRPr="002B7E54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ДМ-01</w:t>
            </w:r>
          </w:p>
        </w:tc>
        <w:tc>
          <w:tcPr>
            <w:tcW w:w="7655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 xml:space="preserve">Дидактический материал </w:t>
            </w:r>
          </w:p>
        </w:tc>
      </w:tr>
      <w:tr w:rsidR="00191773" w:rsidTr="00FD3B94">
        <w:tc>
          <w:tcPr>
            <w:tcW w:w="675" w:type="dxa"/>
          </w:tcPr>
          <w:p w:rsidR="00191773" w:rsidRPr="002B7E54" w:rsidRDefault="00191773" w:rsidP="00FD3B94">
            <w:pPr>
              <w:jc w:val="both"/>
              <w:rPr>
                <w:color w:val="auto"/>
                <w:sz w:val="24"/>
                <w:szCs w:val="24"/>
              </w:rPr>
            </w:pPr>
            <w:r w:rsidRPr="002B7E54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П-1</w:t>
            </w:r>
          </w:p>
        </w:tc>
        <w:tc>
          <w:tcPr>
            <w:tcW w:w="7655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Презентация</w:t>
            </w:r>
          </w:p>
        </w:tc>
      </w:tr>
      <w:tr w:rsidR="00191773" w:rsidTr="00FD3B94">
        <w:tc>
          <w:tcPr>
            <w:tcW w:w="675" w:type="dxa"/>
          </w:tcPr>
          <w:p w:rsidR="00191773" w:rsidRPr="002B7E54" w:rsidRDefault="00191773" w:rsidP="00FD3B94">
            <w:pPr>
              <w:jc w:val="both"/>
              <w:rPr>
                <w:color w:val="auto"/>
                <w:sz w:val="24"/>
                <w:szCs w:val="24"/>
              </w:rPr>
            </w:pPr>
            <w:r w:rsidRPr="002B7E54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 w:rsidRPr="004428B9">
              <w:rPr>
                <w:color w:val="auto"/>
              </w:rPr>
              <w:t>ИК- 01</w:t>
            </w:r>
          </w:p>
        </w:tc>
        <w:tc>
          <w:tcPr>
            <w:tcW w:w="7655" w:type="dxa"/>
          </w:tcPr>
          <w:p w:rsidR="00191773" w:rsidRPr="004428B9" w:rsidRDefault="00191773" w:rsidP="00FD467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Инструкционные карты</w:t>
            </w:r>
          </w:p>
        </w:tc>
      </w:tr>
      <w:tr w:rsidR="007D6EBC" w:rsidTr="00FD3B94">
        <w:tc>
          <w:tcPr>
            <w:tcW w:w="675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  <w:r w:rsidRPr="002B7E54">
              <w:rPr>
                <w:color w:val="auto"/>
                <w:sz w:val="24"/>
              </w:rPr>
              <w:t>6</w:t>
            </w:r>
          </w:p>
        </w:tc>
        <w:tc>
          <w:tcPr>
            <w:tcW w:w="1276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</w:p>
        </w:tc>
        <w:tc>
          <w:tcPr>
            <w:tcW w:w="7655" w:type="dxa"/>
          </w:tcPr>
          <w:p w:rsidR="007D6EBC" w:rsidRPr="002B7E54" w:rsidRDefault="007D6EBC" w:rsidP="007D6EBC">
            <w:pPr>
              <w:jc w:val="both"/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7D6EBC" w:rsidTr="00FD3B94">
        <w:tc>
          <w:tcPr>
            <w:tcW w:w="675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  <w:r w:rsidRPr="002B7E54">
              <w:rPr>
                <w:color w:val="auto"/>
                <w:sz w:val="24"/>
              </w:rPr>
              <w:t>7</w:t>
            </w:r>
          </w:p>
        </w:tc>
        <w:tc>
          <w:tcPr>
            <w:tcW w:w="1276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</w:p>
        </w:tc>
        <w:tc>
          <w:tcPr>
            <w:tcW w:w="7655" w:type="dxa"/>
          </w:tcPr>
          <w:p w:rsidR="007D6EBC" w:rsidRPr="002B7E54" w:rsidRDefault="007D6EBC" w:rsidP="00D12B90">
            <w:pPr>
              <w:jc w:val="both"/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7D6EBC" w:rsidTr="00FD3B94">
        <w:tc>
          <w:tcPr>
            <w:tcW w:w="675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  <w:r w:rsidRPr="002B7E54">
              <w:rPr>
                <w:color w:val="auto"/>
                <w:sz w:val="24"/>
              </w:rPr>
              <w:t>8</w:t>
            </w:r>
          </w:p>
        </w:tc>
        <w:tc>
          <w:tcPr>
            <w:tcW w:w="1276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</w:p>
        </w:tc>
        <w:tc>
          <w:tcPr>
            <w:tcW w:w="7655" w:type="dxa"/>
          </w:tcPr>
          <w:p w:rsidR="007D6EBC" w:rsidRPr="002B7E54" w:rsidRDefault="007D6EBC" w:rsidP="00D12B90">
            <w:pPr>
              <w:jc w:val="both"/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7D6EBC" w:rsidTr="00FD3B94">
        <w:tc>
          <w:tcPr>
            <w:tcW w:w="675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  <w:r w:rsidRPr="002B7E54">
              <w:rPr>
                <w:color w:val="auto"/>
                <w:sz w:val="24"/>
              </w:rPr>
              <w:t>9</w:t>
            </w:r>
          </w:p>
        </w:tc>
        <w:tc>
          <w:tcPr>
            <w:tcW w:w="1276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</w:p>
        </w:tc>
        <w:tc>
          <w:tcPr>
            <w:tcW w:w="7655" w:type="dxa"/>
          </w:tcPr>
          <w:p w:rsidR="007D6EBC" w:rsidRPr="002B7E54" w:rsidRDefault="007D6EBC" w:rsidP="00D12B90">
            <w:pPr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7D6EBC" w:rsidTr="00FD3B94">
        <w:tc>
          <w:tcPr>
            <w:tcW w:w="675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  <w:r w:rsidRPr="002B7E54">
              <w:rPr>
                <w:color w:val="auto"/>
                <w:sz w:val="24"/>
              </w:rPr>
              <w:t>10</w:t>
            </w:r>
          </w:p>
        </w:tc>
        <w:tc>
          <w:tcPr>
            <w:tcW w:w="1276" w:type="dxa"/>
          </w:tcPr>
          <w:p w:rsidR="007D6EBC" w:rsidRPr="002B7E54" w:rsidRDefault="007D6EBC" w:rsidP="00FD3B94">
            <w:pPr>
              <w:jc w:val="both"/>
              <w:rPr>
                <w:color w:val="auto"/>
                <w:sz w:val="24"/>
              </w:rPr>
            </w:pPr>
          </w:p>
        </w:tc>
        <w:tc>
          <w:tcPr>
            <w:tcW w:w="7655" w:type="dxa"/>
          </w:tcPr>
          <w:p w:rsidR="007D6EBC" w:rsidRPr="002B7E54" w:rsidRDefault="007D6EBC" w:rsidP="00D12B90">
            <w:pPr>
              <w:pStyle w:val="aa"/>
              <w:rPr>
                <w:rFonts w:ascii="KZ Times New Roman" w:hAnsi="KZ Times New Roman"/>
                <w:lang w:val="ru-MO"/>
              </w:rPr>
            </w:pPr>
          </w:p>
        </w:tc>
      </w:tr>
    </w:tbl>
    <w:p w:rsidR="00950EB7" w:rsidRDefault="00950EB7" w:rsidP="00950EB7">
      <w:pPr>
        <w:rPr>
          <w:rFonts w:ascii="KZ Times New Roman" w:hAnsi="KZ Times New Roman"/>
        </w:rPr>
      </w:pPr>
    </w:p>
    <w:p w:rsidR="00D901A5" w:rsidRDefault="00D901A5" w:rsidP="00D901A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D901A5" w:rsidTr="00FD3B94">
        <w:tc>
          <w:tcPr>
            <w:tcW w:w="9606" w:type="dxa"/>
            <w:gridSpan w:val="2"/>
          </w:tcPr>
          <w:p w:rsidR="00D901A5" w:rsidRPr="00EE500B" w:rsidRDefault="00D901A5" w:rsidP="00FD3B94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D901A5" w:rsidTr="00993DAC">
        <w:tc>
          <w:tcPr>
            <w:tcW w:w="876" w:type="dxa"/>
          </w:tcPr>
          <w:p w:rsidR="00D901A5" w:rsidRPr="005C0723" w:rsidRDefault="00D901A5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D901A5" w:rsidRPr="005C0723" w:rsidRDefault="005C0723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 w:rsidRPr="005C0723">
              <w:rPr>
                <w:color w:val="auto"/>
                <w:sz w:val="24"/>
                <w:szCs w:val="24"/>
                <w:lang w:val="kk-KZ"/>
              </w:rPr>
              <w:t>Нурмакина Кульпан Ерсаиновна</w:t>
            </w:r>
          </w:p>
        </w:tc>
      </w:tr>
      <w:tr w:rsidR="005C0723" w:rsidTr="00993DAC">
        <w:tc>
          <w:tcPr>
            <w:tcW w:w="876" w:type="dxa"/>
          </w:tcPr>
          <w:p w:rsidR="005C0723" w:rsidRPr="005C0723" w:rsidRDefault="005C0723" w:rsidP="00FD3B94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5C0723">
              <w:rPr>
                <w:b/>
                <w:color w:val="auto"/>
                <w:sz w:val="24"/>
                <w:szCs w:val="24"/>
              </w:rPr>
              <w:t>ФИО:</w:t>
            </w:r>
          </w:p>
        </w:tc>
        <w:tc>
          <w:tcPr>
            <w:tcW w:w="8730" w:type="dxa"/>
          </w:tcPr>
          <w:p w:rsidR="005C0723" w:rsidRPr="005C0723" w:rsidRDefault="00D12B9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  <w:r>
              <w:rPr>
                <w:color w:val="auto"/>
                <w:sz w:val="24"/>
                <w:szCs w:val="24"/>
                <w:lang w:val="kk-KZ"/>
              </w:rPr>
              <w:t>Шоканова Гульнур Темиргалиевна</w:t>
            </w:r>
          </w:p>
        </w:tc>
      </w:tr>
    </w:tbl>
    <w:p w:rsidR="00F33C78" w:rsidRDefault="00F33C78" w:rsidP="00D901A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F33C78" w:rsidSect="004023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3C78" w:rsidRDefault="00F33C78" w:rsidP="00F33C78">
      <w:pPr>
        <w:jc w:val="center"/>
        <w:rPr>
          <w:b/>
          <w:caps/>
        </w:rPr>
      </w:pPr>
      <w:r w:rsidRPr="00CE1902">
        <w:rPr>
          <w:b/>
          <w:caps/>
        </w:rPr>
        <w:lastRenderedPageBreak/>
        <w:t>Содержание рабочей учебной программы</w:t>
      </w:r>
    </w:p>
    <w:tbl>
      <w:tblPr>
        <w:tblStyle w:val="a3"/>
        <w:tblW w:w="15168" w:type="dxa"/>
        <w:tblInd w:w="-34" w:type="dxa"/>
        <w:tblLayout w:type="fixed"/>
        <w:tblLook w:val="04A0"/>
      </w:tblPr>
      <w:tblGrid>
        <w:gridCol w:w="2169"/>
        <w:gridCol w:w="2935"/>
        <w:gridCol w:w="1842"/>
        <w:gridCol w:w="3544"/>
        <w:gridCol w:w="1843"/>
        <w:gridCol w:w="1134"/>
        <w:gridCol w:w="1701"/>
      </w:tblGrid>
      <w:tr w:rsidR="00D5033F" w:rsidRPr="00850DF1" w:rsidTr="00F32D87">
        <w:tc>
          <w:tcPr>
            <w:tcW w:w="2169" w:type="dxa"/>
            <w:vMerge w:val="restart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2935" w:type="dxa"/>
            <w:vMerge w:val="restart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386" w:type="dxa"/>
            <w:gridSpan w:val="2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Содержание обучения</w:t>
            </w:r>
          </w:p>
        </w:tc>
        <w:tc>
          <w:tcPr>
            <w:tcW w:w="1843" w:type="dxa"/>
            <w:vMerge w:val="restart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Вид занятия</w:t>
            </w:r>
          </w:p>
        </w:tc>
        <w:tc>
          <w:tcPr>
            <w:tcW w:w="1134" w:type="dxa"/>
            <w:vMerge w:val="restart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Проверочное испытание</w:t>
            </w:r>
          </w:p>
        </w:tc>
      </w:tr>
      <w:tr w:rsidR="00CB15F6" w:rsidRPr="00850DF1" w:rsidTr="00503164">
        <w:tc>
          <w:tcPr>
            <w:tcW w:w="2169" w:type="dxa"/>
            <w:vMerge/>
          </w:tcPr>
          <w:p w:rsidR="00150629" w:rsidRPr="00850DF1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150629" w:rsidRPr="00850DF1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Наименование формирующей дисциплины</w:t>
            </w:r>
          </w:p>
        </w:tc>
        <w:tc>
          <w:tcPr>
            <w:tcW w:w="3544" w:type="dxa"/>
            <w:vAlign w:val="center"/>
          </w:tcPr>
          <w:p w:rsidR="00150629" w:rsidRPr="00850DF1" w:rsidRDefault="00150629" w:rsidP="00FD3B94">
            <w:pPr>
              <w:jc w:val="center"/>
              <w:rPr>
                <w:b/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>Название раздело</w:t>
            </w:r>
            <w:r w:rsidR="00993DAC" w:rsidRPr="00850DF1">
              <w:rPr>
                <w:b/>
                <w:sz w:val="24"/>
                <w:szCs w:val="24"/>
                <w:lang w:val="kk-KZ"/>
              </w:rPr>
              <w:t>в</w:t>
            </w:r>
            <w:r w:rsidRPr="00850DF1">
              <w:rPr>
                <w:b/>
                <w:sz w:val="24"/>
                <w:szCs w:val="24"/>
              </w:rPr>
              <w:t xml:space="preserve"> и тем</w:t>
            </w:r>
          </w:p>
        </w:tc>
        <w:tc>
          <w:tcPr>
            <w:tcW w:w="1843" w:type="dxa"/>
            <w:vMerge/>
          </w:tcPr>
          <w:p w:rsidR="00150629" w:rsidRPr="00850DF1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0629" w:rsidRPr="00850DF1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50629" w:rsidRPr="00850DF1" w:rsidRDefault="00150629" w:rsidP="00FD3B94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CB15F6" w:rsidRPr="00850DF1" w:rsidTr="00503164">
        <w:tc>
          <w:tcPr>
            <w:tcW w:w="2169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150629" w:rsidRPr="00850DF1" w:rsidRDefault="00150629" w:rsidP="00FD3B94">
            <w:pPr>
              <w:jc w:val="center"/>
              <w:rPr>
                <w:i/>
                <w:sz w:val="24"/>
                <w:szCs w:val="24"/>
              </w:rPr>
            </w:pPr>
            <w:r w:rsidRPr="00850DF1">
              <w:rPr>
                <w:i/>
                <w:sz w:val="24"/>
                <w:szCs w:val="24"/>
              </w:rPr>
              <w:t>7</w:t>
            </w:r>
          </w:p>
        </w:tc>
      </w:tr>
      <w:tr w:rsidR="003C7FFA" w:rsidRPr="00850DF1" w:rsidTr="00503164">
        <w:trPr>
          <w:trHeight w:val="1281"/>
        </w:trPr>
        <w:tc>
          <w:tcPr>
            <w:tcW w:w="2169" w:type="dxa"/>
            <w:vMerge w:val="restart"/>
          </w:tcPr>
          <w:p w:rsidR="003C7FFA" w:rsidRPr="00850DF1" w:rsidRDefault="003C7FFA" w:rsidP="00930AD7">
            <w:pPr>
              <w:pStyle w:val="a8"/>
              <w:numPr>
                <w:ilvl w:val="0"/>
                <w:numId w:val="16"/>
              </w:numPr>
              <w:ind w:left="-108" w:firstLine="468"/>
              <w:jc w:val="both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Выполнять первичную кулинарную обработку овощей.</w:t>
            </w: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3C7FFA" w:rsidRPr="00850DF1" w:rsidRDefault="003C7FFA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935" w:type="dxa"/>
            <w:vMerge w:val="restart"/>
          </w:tcPr>
          <w:p w:rsidR="003C7FFA" w:rsidRPr="00850DF1" w:rsidRDefault="003C7FFA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1. </w:t>
            </w:r>
            <w:r w:rsidRPr="00850DF1">
              <w:rPr>
                <w:sz w:val="24"/>
                <w:szCs w:val="24"/>
              </w:rPr>
              <w:t>Классифицирует  овощи по видам</w:t>
            </w:r>
            <w:proofErr w:type="gramStart"/>
            <w:r w:rsidRPr="00850DF1">
              <w:rPr>
                <w:sz w:val="24"/>
                <w:szCs w:val="24"/>
              </w:rPr>
              <w:t xml:space="preserve"> ,</w:t>
            </w:r>
            <w:proofErr w:type="gramEnd"/>
            <w:r w:rsidRPr="00850DF1">
              <w:rPr>
                <w:sz w:val="24"/>
                <w:szCs w:val="24"/>
              </w:rPr>
              <w:t xml:space="preserve"> оценивает пищевую ценность и химический состав овощей.</w:t>
            </w:r>
          </w:p>
          <w:p w:rsidR="003C7FFA" w:rsidRPr="00850DF1" w:rsidRDefault="003C7FFA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2. Различает виды простой и сложной нарезки овощей. </w:t>
            </w:r>
          </w:p>
          <w:p w:rsidR="003C7FFA" w:rsidRPr="00850DF1" w:rsidRDefault="003C7FFA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3. Определяет нормы и фактическое количество отходов при чистке овощей.</w:t>
            </w:r>
          </w:p>
          <w:p w:rsidR="003C7FFA" w:rsidRPr="00850DF1" w:rsidRDefault="003C7FFA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4. Организует  рабочее место в овощном цехе.</w:t>
            </w:r>
          </w:p>
          <w:p w:rsidR="003C7FFA" w:rsidRPr="00850DF1" w:rsidRDefault="003C7FFA" w:rsidP="00D12B90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5. Моет, чистит  и нарезает овощи вручную и используя  механическое оборудование, соблюдая технику безопасности.</w:t>
            </w:r>
          </w:p>
          <w:p w:rsidR="003C7FFA" w:rsidRPr="00850DF1" w:rsidRDefault="003C7FFA" w:rsidP="00D12B90">
            <w:pPr>
              <w:jc w:val="both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6. Рассчитывает выход </w:t>
            </w:r>
            <w:proofErr w:type="gramStart"/>
            <w:r w:rsidRPr="00850DF1">
              <w:rPr>
                <w:sz w:val="24"/>
                <w:szCs w:val="24"/>
              </w:rPr>
              <w:t>полуфабрикатов</w:t>
            </w:r>
            <w:proofErr w:type="gramEnd"/>
            <w:r w:rsidRPr="00850DF1">
              <w:rPr>
                <w:sz w:val="24"/>
                <w:szCs w:val="24"/>
              </w:rPr>
              <w:t xml:space="preserve"> массой нетто, учитывая количество отходов.</w:t>
            </w:r>
          </w:p>
        </w:tc>
        <w:tc>
          <w:tcPr>
            <w:tcW w:w="1842" w:type="dxa"/>
            <w:vMerge w:val="restart"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  <w:r w:rsidRPr="00850DF1">
              <w:rPr>
                <w:b/>
                <w:sz w:val="24"/>
                <w:szCs w:val="24"/>
                <w:lang w:val="kk-KZ"/>
              </w:rPr>
              <w:t>Технология приготовления пищи</w:t>
            </w: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3C7FFA" w:rsidRPr="00850DF1" w:rsidRDefault="003C7FFA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D37331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>Раздел 1.</w:t>
            </w:r>
          </w:p>
          <w:p w:rsidR="003C7FFA" w:rsidRPr="00850DF1" w:rsidRDefault="003C7FFA" w:rsidP="005D3CC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 xml:space="preserve">Выполнение механической кулинарной обработки </w:t>
            </w:r>
            <w:r w:rsidR="005D3CCE" w:rsidRPr="00850DF1">
              <w:rPr>
                <w:b/>
                <w:color w:val="auto"/>
                <w:sz w:val="24"/>
                <w:szCs w:val="24"/>
              </w:rPr>
              <w:t>овощей</w:t>
            </w:r>
          </w:p>
        </w:tc>
        <w:tc>
          <w:tcPr>
            <w:tcW w:w="1843" w:type="dxa"/>
          </w:tcPr>
          <w:p w:rsidR="003C7FFA" w:rsidRPr="00850DF1" w:rsidRDefault="003C7FFA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C7FFA" w:rsidRPr="00850DF1" w:rsidRDefault="003C7FFA" w:rsidP="00F259F9">
            <w:pPr>
              <w:jc w:val="center"/>
              <w:rPr>
                <w:sz w:val="24"/>
                <w:szCs w:val="24"/>
                <w:lang w:val="kk-KZ"/>
              </w:rPr>
            </w:pPr>
            <w:r w:rsidRPr="00850DF1">
              <w:rPr>
                <w:sz w:val="24"/>
                <w:szCs w:val="24"/>
                <w:lang w:val="kk-KZ"/>
              </w:rPr>
              <w:t>Контрольная работа, экзамен</w:t>
            </w:r>
          </w:p>
        </w:tc>
      </w:tr>
      <w:tr w:rsidR="003C7FFA" w:rsidRPr="00850DF1" w:rsidTr="00503164">
        <w:trPr>
          <w:trHeight w:val="1444"/>
        </w:trPr>
        <w:tc>
          <w:tcPr>
            <w:tcW w:w="2169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9B5BD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1.1. Понятие о механической кулинарной обработке овощей. Технологические свойства овощей</w:t>
            </w:r>
          </w:p>
        </w:tc>
        <w:tc>
          <w:tcPr>
            <w:tcW w:w="1843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D5033F">
            <w:pPr>
              <w:jc w:val="center"/>
              <w:rPr>
                <w:sz w:val="24"/>
                <w:szCs w:val="24"/>
              </w:rPr>
            </w:pPr>
          </w:p>
        </w:tc>
      </w:tr>
      <w:tr w:rsidR="003C7FFA" w:rsidRPr="00850DF1" w:rsidTr="00503164">
        <w:trPr>
          <w:trHeight w:val="356"/>
        </w:trPr>
        <w:tc>
          <w:tcPr>
            <w:tcW w:w="2169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2773FE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1.2.Технологический процесс механической обработки клубнеплодов и корнеплодов</w:t>
            </w:r>
          </w:p>
        </w:tc>
        <w:tc>
          <w:tcPr>
            <w:tcW w:w="1843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3C7FFA" w:rsidRPr="00850DF1" w:rsidTr="00503164">
        <w:trPr>
          <w:trHeight w:val="874"/>
        </w:trPr>
        <w:tc>
          <w:tcPr>
            <w:tcW w:w="2169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B5739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1.3. ЛПР№ 1</w:t>
            </w:r>
          </w:p>
          <w:p w:rsidR="003C7FFA" w:rsidRPr="00850DF1" w:rsidRDefault="003C7FFA" w:rsidP="00276EF7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 Обработка тыквенных и томатных овощей</w:t>
            </w:r>
          </w:p>
        </w:tc>
        <w:tc>
          <w:tcPr>
            <w:tcW w:w="1843" w:type="dxa"/>
          </w:tcPr>
          <w:p w:rsidR="003C7FFA" w:rsidRPr="00850DF1" w:rsidRDefault="003C7FFA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3C7FFA" w:rsidRPr="00850DF1" w:rsidRDefault="003C7FFA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3C7FFA" w:rsidRPr="00850DF1" w:rsidTr="00503164">
        <w:trPr>
          <w:trHeight w:val="356"/>
        </w:trPr>
        <w:tc>
          <w:tcPr>
            <w:tcW w:w="2169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5C0723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1.4 ЛПР№2</w:t>
            </w:r>
          </w:p>
          <w:p w:rsidR="003C7FFA" w:rsidRPr="00850DF1" w:rsidRDefault="003C7FFA" w:rsidP="00ED1E4B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Оценка качества переработанных овощей</w:t>
            </w:r>
          </w:p>
        </w:tc>
        <w:tc>
          <w:tcPr>
            <w:tcW w:w="1843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практическое обучение</w:t>
            </w: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3C7FFA" w:rsidRPr="00850DF1" w:rsidTr="003C7FFA">
        <w:trPr>
          <w:trHeight w:val="586"/>
        </w:trPr>
        <w:tc>
          <w:tcPr>
            <w:tcW w:w="2169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C7FFA" w:rsidRPr="00850DF1" w:rsidRDefault="003C7FFA" w:rsidP="00B5739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1.5. ЛПР№ 3</w:t>
            </w:r>
          </w:p>
          <w:p w:rsidR="003C7FFA" w:rsidRPr="00850DF1" w:rsidRDefault="003C7FFA" w:rsidP="003C7FFA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Обработка грибов</w:t>
            </w:r>
          </w:p>
        </w:tc>
        <w:tc>
          <w:tcPr>
            <w:tcW w:w="1843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3C7FFA" w:rsidRPr="00850DF1" w:rsidTr="003C7FFA">
        <w:trPr>
          <w:trHeight w:val="356"/>
        </w:trPr>
        <w:tc>
          <w:tcPr>
            <w:tcW w:w="2169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3C7FFA" w:rsidRPr="00850DF1" w:rsidRDefault="003C7FFA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3C7FFA" w:rsidP="003C7FFA">
            <w:pPr>
              <w:jc w:val="both"/>
              <w:rPr>
                <w:color w:val="auto"/>
              </w:rPr>
            </w:pPr>
            <w:r w:rsidRPr="00850DF1">
              <w:rPr>
                <w:color w:val="auto"/>
              </w:rPr>
              <w:t xml:space="preserve">Тема 1.6. </w:t>
            </w:r>
            <w:r w:rsidR="00850DF1" w:rsidRPr="00850DF1">
              <w:rPr>
                <w:color w:val="auto"/>
              </w:rPr>
              <w:t xml:space="preserve">Техника безопасности, санитарные нормы и правила работы в овощном цехе. </w:t>
            </w:r>
          </w:p>
          <w:p w:rsidR="003C7FFA" w:rsidRPr="00850DF1" w:rsidRDefault="003C7FFA" w:rsidP="00850DF1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rFonts w:eastAsia="Calibri"/>
                <w:bCs/>
              </w:rPr>
              <w:t>Освоение приемов и выполнение видов работ по механической обработке овощей и грибов.</w:t>
            </w:r>
          </w:p>
        </w:tc>
        <w:tc>
          <w:tcPr>
            <w:tcW w:w="1843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3C7FFA" w:rsidRPr="00850DF1" w:rsidRDefault="003C7FFA" w:rsidP="00993DAC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auto"/>
          </w:tcPr>
          <w:p w:rsidR="003C7FFA" w:rsidRPr="00850DF1" w:rsidRDefault="003C7FFA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1422"/>
        </w:trPr>
        <w:tc>
          <w:tcPr>
            <w:tcW w:w="2169" w:type="dxa"/>
            <w:vMerge w:val="restart"/>
          </w:tcPr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2)  Выполнять первичную обработку рыбы.</w:t>
            </w: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  <w:r w:rsidRPr="00850DF1">
              <w:rPr>
                <w:sz w:val="24"/>
                <w:szCs w:val="24"/>
              </w:rPr>
              <w:t>3) Выполнять первичную кулинарную обработку мяса и сельскохозяйственной птицы.</w:t>
            </w: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1. Классифицирует рыбу по видам, оценивает ее пищевую ценность, химический состав, показатели доброкачественности.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2. Различает способы обработки различных видов рыбы. 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3. Перечисляет  ассортимент полуфабрикатов из рыбы.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4. Организует рабочее место и убирает его в течение рабочего дня.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5. Размораживает  и потрошит  рыбу различных видов, соблюдая технику </w:t>
            </w:r>
            <w:r w:rsidRPr="00850DF1">
              <w:rPr>
                <w:sz w:val="24"/>
                <w:szCs w:val="24"/>
              </w:rPr>
              <w:lastRenderedPageBreak/>
              <w:t>безопасности и санитарно-гигиенические правила.</w:t>
            </w: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6. Нарезает </w:t>
            </w:r>
            <w:proofErr w:type="spellStart"/>
            <w:r w:rsidRPr="00850DF1">
              <w:rPr>
                <w:sz w:val="24"/>
                <w:szCs w:val="24"/>
              </w:rPr>
              <w:t>непластованные</w:t>
            </w:r>
            <w:proofErr w:type="spellEnd"/>
            <w:r w:rsidRPr="00850DF1">
              <w:rPr>
                <w:sz w:val="24"/>
                <w:szCs w:val="24"/>
              </w:rPr>
              <w:t xml:space="preserve"> куски рыбы; филе с кожей и реберными костями; филе с кожей, без костей; </w:t>
            </w:r>
            <w:proofErr w:type="gramStart"/>
            <w:r w:rsidRPr="00850DF1">
              <w:rPr>
                <w:sz w:val="24"/>
                <w:szCs w:val="24"/>
              </w:rPr>
              <w:t>филе</w:t>
            </w:r>
            <w:proofErr w:type="gramEnd"/>
            <w:r w:rsidRPr="00850DF1">
              <w:rPr>
                <w:sz w:val="24"/>
                <w:szCs w:val="24"/>
              </w:rPr>
              <w:t xml:space="preserve"> без кожи и костей.</w:t>
            </w:r>
          </w:p>
          <w:p w:rsidR="00850DF1" w:rsidRDefault="00850DF1" w:rsidP="00930AD7">
            <w:pPr>
              <w:jc w:val="both"/>
              <w:rPr>
                <w:sz w:val="24"/>
                <w:szCs w:val="24"/>
              </w:rPr>
            </w:pPr>
          </w:p>
          <w:p w:rsidR="00850DF1" w:rsidRDefault="00850DF1" w:rsidP="00930AD7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1. Классифицирует мясо по видам, оценивает его пищевую ценность, показатели доброкачественности мяса.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2. Соблюдает параметры быстрого и медленного  размораживания мяса. 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hanging="67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3. Воспроизводит схемы разделки туш крупного и мелкого рогатого скота.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ind w:hanging="67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4. Определяет фактический выход и нормы выхода крупнокусковых полуфабрикатов и котлетного мяса; порционных и мелкокусковых полуфабрикатов.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5. Организует   рабочее </w:t>
            </w:r>
            <w:r w:rsidRPr="00850DF1">
              <w:rPr>
                <w:sz w:val="24"/>
                <w:szCs w:val="24"/>
              </w:rPr>
              <w:lastRenderedPageBreak/>
              <w:t>место в мясном цехе, поддерживает его в хорошем санитарном состоянии в течение рабочего дня.</w:t>
            </w:r>
          </w:p>
          <w:p w:rsidR="00850DF1" w:rsidRPr="00850DF1" w:rsidRDefault="00850DF1" w:rsidP="00930AD7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6. Нарезает порционные натуральные и панированные полуфабрикаты, мелкокусковые полуфабрикаты и формует изделия из котлетной массы. </w:t>
            </w: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7. Эксплуатирует механическое оборудование, соблюдая технику безопасности.</w:t>
            </w: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</w:p>
          <w:p w:rsidR="00850DF1" w:rsidRPr="00850DF1" w:rsidRDefault="00850DF1" w:rsidP="00930AD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  <w:p w:rsidR="00850DF1" w:rsidRPr="00850DF1" w:rsidRDefault="00850DF1" w:rsidP="00664ED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D3CCE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1.7. </w:t>
            </w:r>
            <w:r w:rsidRPr="00850DF1">
              <w:rPr>
                <w:rFonts w:eastAsia="Calibri"/>
                <w:bCs/>
                <w:sz w:val="24"/>
                <w:szCs w:val="24"/>
              </w:rPr>
              <w:t>Освоение приемов и выполнение видов работ  по нарезке овощей и приготовлению полуфабрикатов из них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auto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193"/>
        </w:trPr>
        <w:tc>
          <w:tcPr>
            <w:tcW w:w="2169" w:type="dxa"/>
            <w:vMerge/>
          </w:tcPr>
          <w:p w:rsidR="00850DF1" w:rsidRPr="00850DF1" w:rsidRDefault="00850DF1" w:rsidP="00930AD7">
            <w:pPr>
              <w:pStyle w:val="a8"/>
              <w:ind w:left="-108" w:firstLine="468"/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D12B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D3CC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>Раздел 2. Первичная обработка рыбы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729"/>
        </w:trPr>
        <w:tc>
          <w:tcPr>
            <w:tcW w:w="2169" w:type="dxa"/>
            <w:vMerge/>
          </w:tcPr>
          <w:p w:rsidR="00850DF1" w:rsidRPr="00850DF1" w:rsidRDefault="00850DF1" w:rsidP="00CA5C9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850DF1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2.1.</w:t>
            </w:r>
            <w:r w:rsidRPr="00850DF1">
              <w:rPr>
                <w:sz w:val="24"/>
                <w:szCs w:val="24"/>
              </w:rPr>
              <w:t xml:space="preserve">  </w:t>
            </w:r>
          </w:p>
          <w:p w:rsidR="00850DF1" w:rsidRPr="00850DF1" w:rsidRDefault="00850DF1" w:rsidP="006D206F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Понятие о механической кулинарной обработке рыбы.</w:t>
            </w:r>
            <w:r w:rsidRPr="00850DF1">
              <w:rPr>
                <w:color w:val="auto"/>
                <w:sz w:val="24"/>
                <w:szCs w:val="24"/>
              </w:rPr>
              <w:t xml:space="preserve"> </w:t>
            </w:r>
          </w:p>
          <w:p w:rsidR="00850DF1" w:rsidRPr="00850DF1" w:rsidRDefault="00850DF1" w:rsidP="005C0723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C0723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861B93">
            <w:pPr>
              <w:jc w:val="center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81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B5739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2.2. ЛПР№ 4</w:t>
            </w:r>
          </w:p>
          <w:p w:rsidR="00850DF1" w:rsidRPr="00850DF1" w:rsidRDefault="00850DF1" w:rsidP="006D206F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 Обработка нерыбного водного сырья</w:t>
            </w:r>
          </w:p>
          <w:p w:rsidR="00850DF1" w:rsidRPr="00850DF1" w:rsidRDefault="00850DF1" w:rsidP="00950EB7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604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2.3.ЛПР№ 5</w:t>
            </w:r>
          </w:p>
          <w:p w:rsidR="00850DF1" w:rsidRPr="00850DF1" w:rsidRDefault="00850DF1" w:rsidP="00540359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Оценка качества </w:t>
            </w:r>
            <w:r w:rsidRPr="00850DF1">
              <w:rPr>
                <w:b/>
                <w:sz w:val="24"/>
                <w:szCs w:val="24"/>
              </w:rPr>
              <w:t xml:space="preserve"> </w:t>
            </w:r>
            <w:r w:rsidRPr="00850DF1">
              <w:rPr>
                <w:sz w:val="24"/>
                <w:szCs w:val="24"/>
              </w:rPr>
              <w:t>рыб.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практическое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854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850DF1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2.4. </w:t>
            </w:r>
            <w:r w:rsidRPr="00850DF1">
              <w:rPr>
                <w:sz w:val="24"/>
                <w:szCs w:val="24"/>
              </w:rPr>
              <w:t xml:space="preserve">Техника безопасности </w:t>
            </w:r>
            <w:r w:rsidRPr="00850DF1">
              <w:rPr>
                <w:color w:val="auto"/>
                <w:sz w:val="24"/>
                <w:szCs w:val="24"/>
              </w:rPr>
              <w:t xml:space="preserve">санитарные нормы и правила работы в рыбном цехе. </w:t>
            </w:r>
          </w:p>
          <w:p w:rsidR="00850DF1" w:rsidRPr="00850DF1" w:rsidRDefault="00850DF1" w:rsidP="005D3CCE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Механическая кулинарная обработка рыбы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889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2.5. Приготовление рыбной котлетной массы и полуфабрикатов из нее. 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3306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2.6. Обработка рыбы для </w:t>
            </w:r>
            <w:proofErr w:type="spellStart"/>
            <w:r w:rsidRPr="00850DF1">
              <w:rPr>
                <w:color w:val="auto"/>
                <w:sz w:val="24"/>
                <w:szCs w:val="24"/>
              </w:rPr>
              <w:t>фарширования</w:t>
            </w:r>
            <w:proofErr w:type="spellEnd"/>
            <w:r w:rsidRPr="00850DF1">
              <w:rPr>
                <w:color w:val="auto"/>
                <w:sz w:val="24"/>
                <w:szCs w:val="24"/>
              </w:rPr>
              <w:t>.</w:t>
            </w: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  <w:p w:rsidR="00850DF1" w:rsidRPr="00850DF1" w:rsidRDefault="00850DF1" w:rsidP="00540359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461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540359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>Раздел 3. Первичная кулинарная обработка мяса и сельскохозяйственной птицы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586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7D3C16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3.1.</w:t>
            </w:r>
            <w:r w:rsidRPr="00850DF1">
              <w:rPr>
                <w:sz w:val="24"/>
                <w:szCs w:val="24"/>
              </w:rPr>
              <w:t xml:space="preserve"> Понятие о механической кулинарной обработке мяса.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850DF1">
              <w:rPr>
                <w:color w:val="auto"/>
                <w:sz w:val="24"/>
                <w:szCs w:val="24"/>
              </w:rPr>
              <w:t>т</w:t>
            </w:r>
            <w:proofErr w:type="gramEnd"/>
            <w:r w:rsidRPr="00850DF1">
              <w:rPr>
                <w:color w:val="auto"/>
                <w:sz w:val="24"/>
                <w:szCs w:val="24"/>
              </w:rPr>
              <w:t>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583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B5739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3.2. ЛПР№ 6</w:t>
            </w:r>
          </w:p>
          <w:p w:rsidR="00850DF1" w:rsidRPr="00850DF1" w:rsidRDefault="00850DF1" w:rsidP="0002011F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Общие приемы приготовления мясных полуфабрикатов.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850DF1">
              <w:rPr>
                <w:color w:val="auto"/>
                <w:sz w:val="24"/>
                <w:szCs w:val="24"/>
              </w:rPr>
              <w:t>т</w:t>
            </w:r>
            <w:proofErr w:type="gramEnd"/>
            <w:r w:rsidRPr="00850DF1">
              <w:rPr>
                <w:color w:val="auto"/>
                <w:sz w:val="24"/>
                <w:szCs w:val="24"/>
              </w:rPr>
              <w:t>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239"/>
        </w:trPr>
        <w:tc>
          <w:tcPr>
            <w:tcW w:w="2169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F862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2718A0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3.3. ЛПР№7</w:t>
            </w:r>
          </w:p>
          <w:p w:rsidR="00850DF1" w:rsidRPr="00850DF1" w:rsidRDefault="00850DF1" w:rsidP="002718A0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Оценка качества мяса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практическое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231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7D3C16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3.4.</w:t>
            </w:r>
            <w:r w:rsidRPr="00850DF1">
              <w:rPr>
                <w:sz w:val="24"/>
                <w:szCs w:val="24"/>
              </w:rPr>
              <w:t xml:space="preserve"> Понятие о механической кулинарной обработке сельскохозяйственной птиц</w:t>
            </w:r>
            <w:r w:rsidRPr="00850DF1">
              <w:rPr>
                <w:color w:val="auto"/>
                <w:sz w:val="24"/>
                <w:szCs w:val="24"/>
              </w:rPr>
              <w:t>ы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231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B5739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3.5. ЛПР№ 8</w:t>
            </w:r>
          </w:p>
          <w:p w:rsidR="00850DF1" w:rsidRPr="00850DF1" w:rsidRDefault="00850DF1" w:rsidP="005D3CCE">
            <w:pPr>
              <w:jc w:val="both"/>
              <w:rPr>
                <w:sz w:val="24"/>
                <w:szCs w:val="24"/>
              </w:rPr>
            </w:pPr>
            <w:bookmarkStart w:id="0" w:name="_GoBack"/>
            <w:r w:rsidRPr="00850DF1">
              <w:rPr>
                <w:color w:val="auto"/>
                <w:sz w:val="24"/>
                <w:szCs w:val="24"/>
              </w:rPr>
              <w:t>Приготовления полуфабрикатов из птицы</w:t>
            </w:r>
            <w:bookmarkEnd w:id="0"/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D3CCE">
        <w:trPr>
          <w:trHeight w:val="515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7D3C16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3.6. Повторение. Контрольная работа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284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850DF1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3.7. </w:t>
            </w:r>
            <w:r w:rsidRPr="00850DF1">
              <w:rPr>
                <w:sz w:val="24"/>
                <w:szCs w:val="24"/>
              </w:rPr>
              <w:t xml:space="preserve">Техника безопасности </w:t>
            </w:r>
            <w:r w:rsidRPr="00850DF1">
              <w:rPr>
                <w:color w:val="auto"/>
                <w:sz w:val="24"/>
                <w:szCs w:val="24"/>
              </w:rPr>
              <w:t xml:space="preserve">санитарные нормы и правила </w:t>
            </w:r>
            <w:r w:rsidRPr="00850DF1">
              <w:rPr>
                <w:color w:val="auto"/>
                <w:sz w:val="24"/>
                <w:szCs w:val="24"/>
              </w:rPr>
              <w:lastRenderedPageBreak/>
              <w:t xml:space="preserve">работы в мясном цехе. </w:t>
            </w:r>
          </w:p>
          <w:p w:rsidR="00850DF1" w:rsidRPr="00850DF1" w:rsidRDefault="00850DF1" w:rsidP="0002011F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Приготовление крупнокусковых, порционных, мелкокусковых полуфабрикатов из говядины</w:t>
            </w:r>
          </w:p>
        </w:tc>
        <w:tc>
          <w:tcPr>
            <w:tcW w:w="1843" w:type="dxa"/>
          </w:tcPr>
          <w:p w:rsidR="00850DF1" w:rsidRPr="00850DF1" w:rsidRDefault="00850DF1" w:rsidP="00540359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lastRenderedPageBreak/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540359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850DF1">
        <w:trPr>
          <w:trHeight w:val="1369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3.8. </w:t>
            </w:r>
            <w:r w:rsidRPr="00850DF1">
              <w:rPr>
                <w:sz w:val="24"/>
                <w:szCs w:val="24"/>
              </w:rPr>
              <w:t>Приготовление крупнокусковых, порционных, мелкокусковых полуфабрикатов из свинины и баранины;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850DF1">
        <w:trPr>
          <w:trHeight w:val="764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3.9. Приготовление рубленной и котлетной массы и полуфабрикатов из нее. 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850DF1" w:rsidRPr="00850DF1" w:rsidTr="00503164">
        <w:trPr>
          <w:trHeight w:val="1387"/>
        </w:trPr>
        <w:tc>
          <w:tcPr>
            <w:tcW w:w="2169" w:type="dxa"/>
            <w:vMerge/>
          </w:tcPr>
          <w:p w:rsidR="00850DF1" w:rsidRPr="00850DF1" w:rsidRDefault="00850DF1" w:rsidP="00664E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850DF1" w:rsidRPr="00850DF1" w:rsidRDefault="00850DF1" w:rsidP="00664ED6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850DF1" w:rsidRPr="00850DF1" w:rsidRDefault="00850DF1" w:rsidP="00CB15F6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850DF1" w:rsidRPr="00850DF1" w:rsidRDefault="00850DF1" w:rsidP="00850DF1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Тема 3.10. Обработка домашней птицы: заправка, приготовление полуфабрикатов. Обработка субпродуктов, приготовление полуфабрикатов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50DF1" w:rsidRPr="00850DF1" w:rsidRDefault="00850DF1" w:rsidP="00F32A57">
            <w:pPr>
              <w:jc w:val="center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Производственное обучение</w:t>
            </w:r>
          </w:p>
        </w:tc>
        <w:tc>
          <w:tcPr>
            <w:tcW w:w="1134" w:type="dxa"/>
          </w:tcPr>
          <w:p w:rsidR="00850DF1" w:rsidRPr="00850DF1" w:rsidRDefault="00850DF1" w:rsidP="00F32A57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850DF1" w:rsidRPr="00850DF1" w:rsidRDefault="00850DF1" w:rsidP="00FD3B94">
            <w:pPr>
              <w:jc w:val="both"/>
              <w:rPr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889"/>
        </w:trPr>
        <w:tc>
          <w:tcPr>
            <w:tcW w:w="2169" w:type="dxa"/>
            <w:vMerge w:val="restart"/>
          </w:tcPr>
          <w:p w:rsidR="002718A0" w:rsidRPr="00850DF1" w:rsidRDefault="002718A0" w:rsidP="003355D2">
            <w:pPr>
              <w:pStyle w:val="ab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  <w:lang w:val="kk-KZ"/>
              </w:rPr>
              <w:t xml:space="preserve">1. Характеризовать </w:t>
            </w:r>
            <w:r w:rsidRPr="00850DF1">
              <w:rPr>
                <w:sz w:val="24"/>
                <w:szCs w:val="24"/>
              </w:rPr>
              <w:t>сущность и задачи товароведения.</w:t>
            </w:r>
          </w:p>
          <w:p w:rsidR="002718A0" w:rsidRPr="00850DF1" w:rsidRDefault="002718A0" w:rsidP="00930AD7">
            <w:pPr>
              <w:pStyle w:val="a8"/>
              <w:ind w:left="-108"/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pStyle w:val="a8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2. Выполнять первичную кулинарную обработку овощей.</w:t>
            </w: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pStyle w:val="a8"/>
              <w:ind w:left="-108" w:firstLine="468"/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3.</w:t>
            </w:r>
            <w:r w:rsidRPr="00850DF1">
              <w:rPr>
                <w:color w:val="auto"/>
                <w:sz w:val="24"/>
                <w:szCs w:val="24"/>
              </w:rPr>
              <w:t xml:space="preserve"> Выполнять первичную обработку рыбы.</w:t>
            </w: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4. Выполнять первичную кулинарную обработку мяса и сельскохозяйственной птицы.</w:t>
            </w:r>
          </w:p>
        </w:tc>
        <w:tc>
          <w:tcPr>
            <w:tcW w:w="2935" w:type="dxa"/>
            <w:vMerge w:val="restart"/>
          </w:tcPr>
          <w:p w:rsidR="002718A0" w:rsidRPr="00850DF1" w:rsidRDefault="002718A0" w:rsidP="003355D2">
            <w:pPr>
              <w:pStyle w:val="WW-TableContents12"/>
              <w:snapToGri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lastRenderedPageBreak/>
              <w:t>1. Определять качество сырья и готовой продукции;</w:t>
            </w:r>
          </w:p>
          <w:p w:rsidR="002718A0" w:rsidRPr="00850DF1" w:rsidRDefault="002718A0" w:rsidP="003355D2">
            <w:pPr>
              <w:pStyle w:val="WW-TableContents12"/>
              <w:snapToGri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 xml:space="preserve">2.Использовать ассортимент пищевых продуктов по внешним отличительным признакам; </w:t>
            </w:r>
          </w:p>
          <w:p w:rsidR="002718A0" w:rsidRPr="00850DF1" w:rsidRDefault="002718A0" w:rsidP="003355D2">
            <w:pPr>
              <w:pStyle w:val="WW-TableContents12"/>
              <w:snapToGrid w:val="0"/>
              <w:rPr>
                <w:sz w:val="24"/>
                <w:szCs w:val="24"/>
              </w:rPr>
            </w:pPr>
            <w:r w:rsidRPr="00850DF1">
              <w:rPr>
                <w:sz w:val="24"/>
                <w:szCs w:val="24"/>
              </w:rPr>
              <w:t>3. Осуществлять взаимозаменяемость пищевых продуктов;</w:t>
            </w:r>
          </w:p>
          <w:p w:rsidR="002718A0" w:rsidRPr="00850DF1" w:rsidRDefault="002718A0" w:rsidP="003355D2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4. Пользоваться нормативными документами.</w:t>
            </w:r>
          </w:p>
          <w:p w:rsidR="002718A0" w:rsidRPr="00850DF1" w:rsidRDefault="002718A0" w:rsidP="003355D2">
            <w:pPr>
              <w:pStyle w:val="Default"/>
              <w:rPr>
                <w:color w:val="auto"/>
              </w:rPr>
            </w:pPr>
            <w:r w:rsidRPr="00850DF1">
              <w:rPr>
                <w:color w:val="auto"/>
              </w:rPr>
              <w:lastRenderedPageBreak/>
              <w:t>5.Использовать ассортимент пищевых продуктов по внешним отличительным признакам;</w:t>
            </w:r>
          </w:p>
          <w:p w:rsidR="002718A0" w:rsidRPr="00850DF1" w:rsidRDefault="002718A0" w:rsidP="003355D2">
            <w:pPr>
              <w:pStyle w:val="Default"/>
              <w:rPr>
                <w:color w:val="auto"/>
              </w:rPr>
            </w:pPr>
            <w:r w:rsidRPr="00850DF1">
              <w:rPr>
                <w:color w:val="auto"/>
              </w:rPr>
              <w:t>6.Осуществлять взаимозаменяемость пищевых продуктов;</w:t>
            </w:r>
          </w:p>
          <w:p w:rsidR="002718A0" w:rsidRPr="00850DF1" w:rsidRDefault="002718A0" w:rsidP="003355D2">
            <w:pPr>
              <w:pStyle w:val="Default"/>
              <w:rPr>
                <w:color w:val="auto"/>
              </w:rPr>
            </w:pPr>
            <w:r w:rsidRPr="00850DF1">
              <w:rPr>
                <w:color w:val="auto"/>
              </w:rPr>
              <w:t>7. Определять качество сырья и готовой продукции;</w:t>
            </w:r>
          </w:p>
          <w:p w:rsidR="002718A0" w:rsidRPr="00850DF1" w:rsidRDefault="002718A0" w:rsidP="003355D2">
            <w:pPr>
              <w:pStyle w:val="Default"/>
              <w:rPr>
                <w:color w:val="auto"/>
              </w:rPr>
            </w:pPr>
            <w:r w:rsidRPr="00850DF1">
              <w:rPr>
                <w:color w:val="auto"/>
              </w:rPr>
              <w:t>8.Использовать ассортимент пищевых продуктов по внешним отличительным признакам;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осуществлять взаимозаменяемость пищевых продуктов.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1</w:t>
            </w:r>
            <w:proofErr w:type="gramStart"/>
            <w:r w:rsidRPr="00850DF1">
              <w:rPr>
                <w:color w:val="auto"/>
                <w:sz w:val="24"/>
                <w:szCs w:val="24"/>
              </w:rPr>
              <w:t xml:space="preserve"> Р</w:t>
            </w:r>
            <w:proofErr w:type="gramEnd"/>
            <w:r w:rsidRPr="00850DF1">
              <w:rPr>
                <w:color w:val="auto"/>
                <w:sz w:val="24"/>
                <w:szCs w:val="24"/>
              </w:rPr>
              <w:t xml:space="preserve">ассмотреть значение свежих плодов, овощей и грибов в питании человека. 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 2.Группировать характеристику и показатели качества. 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3. Понимать стандартную и нестандартную продукцию, упаковку, маркировку, хранение.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4. Распознавать виды, их соответствие требованиям стандартов.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lastRenderedPageBreak/>
              <w:t>5.Определять  стандартную, нестандартную продукцию и отходы.</w:t>
            </w:r>
          </w:p>
          <w:p w:rsidR="002718A0" w:rsidRPr="00850DF1" w:rsidRDefault="002718A0" w:rsidP="003355D2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6.Определять доброкачественность продуктов переработки овощей, плодов, грибов.</w:t>
            </w:r>
          </w:p>
          <w:p w:rsidR="002718A0" w:rsidRPr="00850DF1" w:rsidRDefault="002718A0" w:rsidP="009D1928">
            <w:pPr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1. </w:t>
            </w:r>
            <w:r w:rsidRPr="00850DF1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Формировать основные источники рынка рыбных товаров в Республике Казахстан. Охрана воспроизводства промысловых рыб. Отличительные признаки различных  семейств рыб. </w:t>
            </w:r>
          </w:p>
          <w:p w:rsidR="002718A0" w:rsidRPr="00850DF1" w:rsidRDefault="002718A0" w:rsidP="009D1928">
            <w:pPr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50DF1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2. Распознавать представителей семейств рыб, видов рыбных товаров. </w:t>
            </w:r>
          </w:p>
          <w:p w:rsidR="002718A0" w:rsidRPr="00850DF1" w:rsidRDefault="002718A0" w:rsidP="009D1928">
            <w:pPr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50DF1">
              <w:rPr>
                <w:rFonts w:eastAsia="Calibri"/>
                <w:color w:val="auto"/>
                <w:sz w:val="24"/>
                <w:szCs w:val="24"/>
                <w:lang w:eastAsia="en-US"/>
              </w:rPr>
              <w:t>3. Определять качество, расшифровывать маркировку рыбных консервов, давать рекомендации использования в кулинарии.</w:t>
            </w:r>
          </w:p>
          <w:p w:rsidR="002718A0" w:rsidRPr="00850DF1" w:rsidRDefault="002718A0" w:rsidP="009D1928">
            <w:pPr>
              <w:jc w:val="both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850DF1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4. Использовать виды, показатели качества, упаковку, маркировку, хранение нерыбных морепродуктов, ассортимент, показатели качества, хранение в </w:t>
            </w:r>
            <w:r w:rsidRPr="00850DF1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кулинарии  икры рыб.</w:t>
            </w:r>
          </w:p>
          <w:p w:rsidR="002718A0" w:rsidRPr="00850DF1" w:rsidRDefault="002718A0" w:rsidP="009D1928">
            <w:pPr>
              <w:widowControl w:val="0"/>
              <w:tabs>
                <w:tab w:val="left" w:pos="27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1. Классифицирует мясо по видам, оценивает его пищевую ценность, показатели доброкачественности мяса.</w:t>
            </w:r>
          </w:p>
        </w:tc>
        <w:tc>
          <w:tcPr>
            <w:tcW w:w="1842" w:type="dxa"/>
            <w:vMerge w:val="restart"/>
          </w:tcPr>
          <w:p w:rsidR="002718A0" w:rsidRPr="00850DF1" w:rsidRDefault="002718A0" w:rsidP="004421A0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lastRenderedPageBreak/>
              <w:t>Товароведение пищевых продуктов</w:t>
            </w: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B15F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:rsidR="002718A0" w:rsidRPr="00850DF1" w:rsidRDefault="002718A0" w:rsidP="00C01867">
            <w:pPr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lastRenderedPageBreak/>
              <w:t xml:space="preserve">Раздел 1. </w:t>
            </w:r>
            <w:r w:rsidR="00976256" w:rsidRPr="00850DF1">
              <w:rPr>
                <w:b/>
                <w:sz w:val="24"/>
                <w:szCs w:val="24"/>
              </w:rPr>
              <w:t>Понятие о товаре и товароведение</w:t>
            </w:r>
            <w:r w:rsidR="00976256" w:rsidRPr="00850DF1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18A0" w:rsidRPr="00850DF1" w:rsidRDefault="003D414E" w:rsidP="00C01867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 w:val="restart"/>
          </w:tcPr>
          <w:p w:rsidR="002718A0" w:rsidRPr="00850DF1" w:rsidRDefault="002718A0" w:rsidP="00930AD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Контрольная работа, экзамен</w:t>
            </w:r>
          </w:p>
        </w:tc>
      </w:tr>
      <w:tr w:rsidR="002718A0" w:rsidRPr="00850DF1" w:rsidTr="00503164">
        <w:trPr>
          <w:trHeight w:val="377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D414E" w:rsidRPr="00850DF1" w:rsidRDefault="002718A0" w:rsidP="008F59A2">
            <w:pPr>
              <w:pStyle w:val="aa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  <w:r w:rsidR="008F59A2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256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 задачи о </w:t>
            </w:r>
            <w:r w:rsidR="008F59A2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товароведение.</w:t>
            </w:r>
          </w:p>
          <w:p w:rsidR="002718A0" w:rsidRPr="00850DF1" w:rsidRDefault="003D414E" w:rsidP="008F59A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Пищевые вещества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213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A630EA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1.2</w:t>
            </w:r>
            <w:r w:rsidR="002718A0" w:rsidRPr="00850DF1">
              <w:rPr>
                <w:color w:val="auto"/>
                <w:sz w:val="24"/>
                <w:szCs w:val="24"/>
              </w:rPr>
              <w:t xml:space="preserve">. </w:t>
            </w:r>
            <w:r w:rsidR="00A630EA" w:rsidRPr="00850DF1">
              <w:rPr>
                <w:color w:val="auto"/>
                <w:sz w:val="24"/>
                <w:szCs w:val="24"/>
              </w:rPr>
              <w:t>Понятие о качестве. Категории и виды стандартов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213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C0186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hAnsi="Times New Roman" w:cs="Times New Roman"/>
                <w:sz w:val="24"/>
                <w:szCs w:val="24"/>
              </w:rPr>
              <w:t>Тема 1.3</w:t>
            </w:r>
            <w:r w:rsidR="002718A0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3E59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Свежие овощи и </w:t>
            </w:r>
            <w:r w:rsidR="003D414E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</w:t>
            </w:r>
            <w:r w:rsidR="00A630EA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D414E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3E59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14E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Свежие грибы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196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2B7E5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 Тема 1.4</w:t>
            </w:r>
            <w:r w:rsidR="002B7E54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7E54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Рыба живая  и замороженная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160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2B7E5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hAnsi="Times New Roman" w:cs="Times New Roman"/>
                <w:sz w:val="24"/>
                <w:szCs w:val="24"/>
              </w:rPr>
              <w:t>Тема 1.5</w:t>
            </w:r>
            <w:r w:rsidR="002718A0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7E54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Нерыбное водное сырье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213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2B7E5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hAnsi="Times New Roman" w:cs="Times New Roman"/>
                <w:sz w:val="24"/>
                <w:szCs w:val="24"/>
              </w:rPr>
              <w:t>Тема 1.6</w:t>
            </w:r>
            <w:r w:rsidR="004A2738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B7E54"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мяса, химический состав</w:t>
            </w:r>
            <w:proofErr w:type="gramStart"/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0DF1">
              <w:rPr>
                <w:rFonts w:ascii="Times New Roman" w:eastAsia="Times New Roman" w:hAnsi="Times New Roman" w:cs="Times New Roman"/>
                <w:sz w:val="24"/>
                <w:szCs w:val="24"/>
              </w:rPr>
              <w:t>Субпродукты,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2718A0" w:rsidRPr="00850DF1" w:rsidTr="00503164">
        <w:trPr>
          <w:trHeight w:val="1707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2718A0" w:rsidRPr="00850DF1" w:rsidRDefault="00503164" w:rsidP="005D16C4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850DF1">
              <w:rPr>
                <w:rFonts w:ascii="Times New Roman" w:hAnsi="Times New Roman" w:cs="Times New Roman"/>
                <w:sz w:val="24"/>
                <w:szCs w:val="24"/>
              </w:rPr>
              <w:t>Тема 1.7</w:t>
            </w:r>
            <w:r w:rsidR="002718A0" w:rsidRPr="00850D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D6B47" w:rsidRPr="00850DF1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F32D87" w:rsidRPr="00850DF1" w:rsidTr="00872AC1">
        <w:trPr>
          <w:trHeight w:val="692"/>
        </w:trPr>
        <w:tc>
          <w:tcPr>
            <w:tcW w:w="2169" w:type="dxa"/>
            <w:vMerge w:val="restart"/>
          </w:tcPr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lastRenderedPageBreak/>
              <w:t>1)Выполнять первичную кулинарную обработку овощей.</w:t>
            </w: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pStyle w:val="a8"/>
              <w:numPr>
                <w:ilvl w:val="0"/>
                <w:numId w:val="16"/>
              </w:numPr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Выполнять первичную обработку рыбы.</w:t>
            </w: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pStyle w:val="a8"/>
              <w:numPr>
                <w:ilvl w:val="0"/>
                <w:numId w:val="16"/>
              </w:numPr>
              <w:ind w:left="0" w:firstLine="0"/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Выполнять первичную кулинарную обработку мяса и сельскохозяйственной птицы.</w:t>
            </w: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CA5C93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 w:val="restart"/>
          </w:tcPr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lastRenderedPageBreak/>
              <w:t>1. Эксплуатирует механическое оборудование, соблюдая технику безопасности.</w:t>
            </w: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1. Эксплуатирует механическое оборудование, соблюдая технику безопасности.</w:t>
            </w: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9D1928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1. Эксплуатирует механическое оборудование, соблюдая технику безопасности.</w:t>
            </w: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widowControl w:val="0"/>
              <w:tabs>
                <w:tab w:val="left" w:pos="160"/>
                <w:tab w:val="left" w:pos="301"/>
              </w:tabs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  <w:p w:rsidR="002718A0" w:rsidRPr="00850DF1" w:rsidRDefault="002718A0" w:rsidP="00664ED6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2718A0" w:rsidRPr="00850DF1" w:rsidRDefault="002718A0" w:rsidP="00782C9E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>Оборудование предприятий питания</w:t>
            </w:r>
          </w:p>
          <w:p w:rsidR="002718A0" w:rsidRPr="00850DF1" w:rsidRDefault="002718A0" w:rsidP="00CB15F6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392FFC" w:rsidRPr="00850DF1" w:rsidRDefault="002718A0" w:rsidP="008F59A2">
            <w:pPr>
              <w:jc w:val="both"/>
              <w:rPr>
                <w:b/>
                <w:sz w:val="24"/>
                <w:szCs w:val="24"/>
              </w:rPr>
            </w:pPr>
            <w:r w:rsidRPr="00850DF1">
              <w:rPr>
                <w:b/>
                <w:color w:val="auto"/>
                <w:sz w:val="24"/>
                <w:szCs w:val="24"/>
              </w:rPr>
              <w:t xml:space="preserve">Раздел 1. </w:t>
            </w:r>
            <w:r w:rsidR="008F59A2" w:rsidRPr="00850DF1">
              <w:rPr>
                <w:b/>
                <w:sz w:val="24"/>
                <w:szCs w:val="24"/>
              </w:rPr>
              <w:t>Мех</w:t>
            </w:r>
            <w:r w:rsidR="00392FFC" w:rsidRPr="00850DF1">
              <w:rPr>
                <w:b/>
                <w:sz w:val="24"/>
                <w:szCs w:val="24"/>
              </w:rPr>
              <w:t>аническое оборудование и</w:t>
            </w:r>
          </w:p>
          <w:p w:rsidR="002718A0" w:rsidRPr="00850DF1" w:rsidRDefault="00392FFC" w:rsidP="008F59A2">
            <w:pPr>
              <w:jc w:val="both"/>
              <w:rPr>
                <w:sz w:val="24"/>
                <w:szCs w:val="24"/>
              </w:rPr>
            </w:pPr>
            <w:r w:rsidRPr="00850DF1">
              <w:rPr>
                <w:b/>
                <w:sz w:val="24"/>
                <w:szCs w:val="24"/>
              </w:rPr>
              <w:t xml:space="preserve">техника </w:t>
            </w:r>
            <w:r w:rsidR="008F59A2" w:rsidRPr="00850DF1">
              <w:rPr>
                <w:b/>
                <w:sz w:val="24"/>
                <w:szCs w:val="24"/>
              </w:rPr>
              <w:t>безо</w:t>
            </w:r>
            <w:r w:rsidRPr="00850DF1">
              <w:rPr>
                <w:b/>
                <w:sz w:val="24"/>
                <w:szCs w:val="24"/>
              </w:rPr>
              <w:t>пасность</w:t>
            </w:r>
            <w:r w:rsidR="008F59A2" w:rsidRPr="00850DF1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2718A0" w:rsidRPr="00850DF1" w:rsidRDefault="00503164" w:rsidP="00C01867">
            <w:pPr>
              <w:jc w:val="center"/>
              <w:rPr>
                <w:b/>
                <w:color w:val="auto"/>
                <w:sz w:val="24"/>
                <w:szCs w:val="24"/>
                <w:lang w:val="kk-KZ"/>
              </w:rPr>
            </w:pPr>
            <w:r w:rsidRPr="00850DF1">
              <w:rPr>
                <w:b/>
                <w:color w:val="auto"/>
                <w:sz w:val="24"/>
                <w:szCs w:val="24"/>
                <w:lang w:val="kk-KZ"/>
              </w:rPr>
              <w:t>14</w:t>
            </w:r>
          </w:p>
        </w:tc>
        <w:tc>
          <w:tcPr>
            <w:tcW w:w="1701" w:type="dxa"/>
            <w:vMerge w:val="restart"/>
          </w:tcPr>
          <w:p w:rsidR="002718A0" w:rsidRPr="00850DF1" w:rsidRDefault="002718A0" w:rsidP="009D1928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Контрольная работа, экзамен</w:t>
            </w:r>
          </w:p>
        </w:tc>
      </w:tr>
      <w:tr w:rsidR="00F32D87" w:rsidRPr="00850DF1" w:rsidTr="00503164">
        <w:trPr>
          <w:trHeight w:val="604"/>
        </w:trPr>
        <w:tc>
          <w:tcPr>
            <w:tcW w:w="2169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2718A0" w:rsidP="00503164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1.1. </w:t>
            </w:r>
            <w:r w:rsidR="00F32D87" w:rsidRPr="00850DF1">
              <w:rPr>
                <w:color w:val="auto"/>
                <w:sz w:val="24"/>
                <w:szCs w:val="24"/>
              </w:rPr>
              <w:t>Общие сведения о машинах</w:t>
            </w:r>
            <w:r w:rsidR="00503164" w:rsidRPr="00850DF1">
              <w:rPr>
                <w:color w:val="auto"/>
                <w:sz w:val="24"/>
                <w:szCs w:val="24"/>
              </w:rPr>
              <w:t xml:space="preserve"> </w:t>
            </w:r>
          </w:p>
          <w:p w:rsidR="002718A0" w:rsidRPr="00850DF1" w:rsidRDefault="00503164" w:rsidP="00503164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Понятие о  передачах</w:t>
            </w:r>
          </w:p>
        </w:tc>
        <w:tc>
          <w:tcPr>
            <w:tcW w:w="1843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2718A0" w:rsidRPr="00850DF1" w:rsidRDefault="002718A0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2718A0" w:rsidRPr="00850DF1" w:rsidRDefault="002718A0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604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503164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1.2. Универсальные механизмы</w:t>
            </w:r>
          </w:p>
        </w:tc>
        <w:tc>
          <w:tcPr>
            <w:tcW w:w="1843" w:type="dxa"/>
          </w:tcPr>
          <w:p w:rsidR="00503164" w:rsidRPr="00850DF1" w:rsidRDefault="00503164" w:rsidP="0040370B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40370B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533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1.3. Картофелемоечные и очистительные  машины</w:t>
            </w:r>
          </w:p>
        </w:tc>
        <w:tc>
          <w:tcPr>
            <w:tcW w:w="1843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C01867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515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1.4.</w:t>
            </w:r>
            <w:proofErr w:type="gramStart"/>
            <w:r w:rsidRPr="00850DF1">
              <w:rPr>
                <w:color w:val="auto"/>
                <w:sz w:val="24"/>
                <w:szCs w:val="24"/>
              </w:rPr>
              <w:t>Овощерезательные</w:t>
            </w:r>
            <w:proofErr w:type="gramEnd"/>
            <w:r w:rsidRPr="00850DF1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850DF1">
              <w:rPr>
                <w:color w:val="auto"/>
                <w:sz w:val="24"/>
                <w:szCs w:val="24"/>
              </w:rPr>
              <w:t>протиро-резательные</w:t>
            </w:r>
            <w:proofErr w:type="spellEnd"/>
            <w:r w:rsidRPr="00850DF1">
              <w:rPr>
                <w:color w:val="auto"/>
                <w:sz w:val="24"/>
                <w:szCs w:val="24"/>
              </w:rPr>
              <w:t xml:space="preserve"> </w:t>
            </w:r>
          </w:p>
          <w:p w:rsidR="00503164" w:rsidRPr="00850DF1" w:rsidRDefault="0050316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машины</w:t>
            </w:r>
          </w:p>
        </w:tc>
        <w:tc>
          <w:tcPr>
            <w:tcW w:w="1843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159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280850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 xml:space="preserve">Тема 1.5. </w:t>
            </w:r>
            <w:proofErr w:type="spellStart"/>
            <w:r w:rsidRPr="00850DF1">
              <w:rPr>
                <w:color w:val="auto"/>
                <w:sz w:val="24"/>
                <w:szCs w:val="24"/>
              </w:rPr>
              <w:t>Рыбоочиститель</w:t>
            </w:r>
            <w:proofErr w:type="spellEnd"/>
            <w:r w:rsidRPr="00850DF1">
              <w:rPr>
                <w:color w:val="auto"/>
                <w:sz w:val="24"/>
                <w:szCs w:val="24"/>
              </w:rPr>
              <w:t xml:space="preserve"> </w:t>
            </w:r>
          </w:p>
          <w:p w:rsidR="00503164" w:rsidRPr="00850DF1" w:rsidRDefault="00503164" w:rsidP="00C01867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Мясорубки</w:t>
            </w:r>
          </w:p>
        </w:tc>
        <w:tc>
          <w:tcPr>
            <w:tcW w:w="1843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159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503164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1.6. Фаршемешалки Машины для рыхления мяса</w:t>
            </w:r>
          </w:p>
        </w:tc>
        <w:tc>
          <w:tcPr>
            <w:tcW w:w="1843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03164" w:rsidRPr="00850DF1" w:rsidTr="00503164">
        <w:trPr>
          <w:trHeight w:val="159"/>
        </w:trPr>
        <w:tc>
          <w:tcPr>
            <w:tcW w:w="2169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935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</w:tcPr>
          <w:p w:rsidR="00503164" w:rsidRPr="00850DF1" w:rsidRDefault="00503164" w:rsidP="00503164">
            <w:pPr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Тема 1.7. Котлетоформовочные</w:t>
            </w:r>
          </w:p>
          <w:p w:rsidR="00503164" w:rsidRPr="00850DF1" w:rsidRDefault="00503164" w:rsidP="00503164">
            <w:pPr>
              <w:jc w:val="both"/>
              <w:rPr>
                <w:color w:val="auto"/>
                <w:sz w:val="24"/>
                <w:szCs w:val="24"/>
              </w:rPr>
            </w:pPr>
            <w:r w:rsidRPr="00850DF1">
              <w:rPr>
                <w:color w:val="auto"/>
                <w:sz w:val="24"/>
                <w:szCs w:val="24"/>
              </w:rPr>
              <w:t>машин Контрольная работа</w:t>
            </w:r>
          </w:p>
          <w:p w:rsidR="00503164" w:rsidRPr="00850DF1" w:rsidRDefault="00503164" w:rsidP="00C01867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Теоретическое обучение</w:t>
            </w:r>
          </w:p>
        </w:tc>
        <w:tc>
          <w:tcPr>
            <w:tcW w:w="1134" w:type="dxa"/>
          </w:tcPr>
          <w:p w:rsidR="00503164" w:rsidRPr="00850DF1" w:rsidRDefault="00503164" w:rsidP="00D33844">
            <w:pPr>
              <w:jc w:val="center"/>
              <w:rPr>
                <w:color w:val="auto"/>
                <w:sz w:val="24"/>
                <w:szCs w:val="24"/>
                <w:lang w:val="kk-KZ"/>
              </w:rPr>
            </w:pPr>
            <w:r w:rsidRPr="00850DF1">
              <w:rPr>
                <w:color w:val="auto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vMerge/>
          </w:tcPr>
          <w:p w:rsidR="00503164" w:rsidRPr="00850DF1" w:rsidRDefault="00503164" w:rsidP="00FD3B94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F33C78" w:rsidRDefault="00F33C78" w:rsidP="00A63158">
      <w:pPr>
        <w:widowControl w:val="0"/>
        <w:tabs>
          <w:tab w:val="left" w:pos="271"/>
        </w:tabs>
        <w:autoSpaceDE w:val="0"/>
        <w:autoSpaceDN w:val="0"/>
        <w:adjustRightInd w:val="0"/>
        <w:rPr>
          <w:i/>
        </w:rPr>
        <w:sectPr w:rsidR="00F33C78" w:rsidSect="00BB55D4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jc w:val="center"/>
        <w:rPr>
          <w:rFonts w:ascii="Times New Roman" w:hAnsi="Times New Roman"/>
          <w:caps/>
        </w:rPr>
      </w:pPr>
      <w:r w:rsidRPr="00345A4C">
        <w:rPr>
          <w:rFonts w:ascii="Times New Roman" w:hAnsi="Times New Roman"/>
          <w:caps/>
        </w:rPr>
        <w:lastRenderedPageBreak/>
        <w:t>Литература</w:t>
      </w:r>
    </w:p>
    <w:p w:rsidR="003E30B2" w:rsidRPr="00345A4C" w:rsidRDefault="003E30B2" w:rsidP="003E30B2">
      <w:pPr>
        <w:pStyle w:val="20"/>
        <w:shd w:val="clear" w:color="auto" w:fill="auto"/>
        <w:spacing w:after="0" w:line="240" w:lineRule="auto"/>
        <w:ind w:firstLine="720"/>
        <w:jc w:val="center"/>
        <w:rPr>
          <w:rFonts w:ascii="Times New Roman" w:hAnsi="Times New Roman"/>
        </w:rPr>
      </w:pP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07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 xml:space="preserve">Ковалев Н.И, </w:t>
      </w:r>
      <w:proofErr w:type="spellStart"/>
      <w:r w:rsidRPr="003E30B2">
        <w:rPr>
          <w:rFonts w:ascii="Times New Roman" w:hAnsi="Times New Roman"/>
        </w:rPr>
        <w:t>Куткина</w:t>
      </w:r>
      <w:proofErr w:type="spellEnd"/>
      <w:r w:rsidRPr="003E30B2">
        <w:rPr>
          <w:rFonts w:ascii="Times New Roman" w:hAnsi="Times New Roman"/>
        </w:rPr>
        <w:t xml:space="preserve"> М.Н. Технология приготовления пищи. Учебник  для </w:t>
      </w:r>
      <w:proofErr w:type="gramStart"/>
      <w:r w:rsidRPr="003E30B2">
        <w:rPr>
          <w:rFonts w:ascii="Times New Roman" w:hAnsi="Times New Roman"/>
        </w:rPr>
        <w:t>средних</w:t>
      </w:r>
      <w:proofErr w:type="gramEnd"/>
      <w:r w:rsidRPr="003E30B2">
        <w:rPr>
          <w:rFonts w:ascii="Times New Roman" w:hAnsi="Times New Roman"/>
        </w:rPr>
        <w:t xml:space="preserve"> специальных учебных заведении. Москва 2003г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86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Матюхин З.</w:t>
      </w:r>
      <w:proofErr w:type="gramStart"/>
      <w:r w:rsidRPr="003E30B2">
        <w:rPr>
          <w:rFonts w:ascii="Times New Roman" w:hAnsi="Times New Roman"/>
        </w:rPr>
        <w:t>П</w:t>
      </w:r>
      <w:proofErr w:type="gramEnd"/>
      <w:r w:rsidRPr="003E30B2">
        <w:rPr>
          <w:rFonts w:ascii="Times New Roman" w:hAnsi="Times New Roman"/>
        </w:rPr>
        <w:t>, Корольков Э.П. Товароведение пищевых продуктов: Учеб. для нач. проф</w:t>
      </w:r>
      <w:proofErr w:type="gramStart"/>
      <w:r w:rsidRPr="003E30B2">
        <w:rPr>
          <w:rFonts w:ascii="Times New Roman" w:hAnsi="Times New Roman"/>
        </w:rPr>
        <w:t>.о</w:t>
      </w:r>
      <w:proofErr w:type="gramEnd"/>
      <w:r w:rsidRPr="003E30B2">
        <w:rPr>
          <w:rFonts w:ascii="Times New Roman" w:hAnsi="Times New Roman"/>
        </w:rPr>
        <w:t>бразования,- М:ИРПО;Изд.центр «Академия»,                   1998.  272с</w:t>
      </w:r>
    </w:p>
    <w:p w:rsidR="003E30B2" w:rsidRPr="003E30B2" w:rsidRDefault="003E30B2" w:rsidP="003E30B2">
      <w:pPr>
        <w:pStyle w:val="a6"/>
        <w:numPr>
          <w:ilvl w:val="2"/>
          <w:numId w:val="13"/>
        </w:numPr>
        <w:shd w:val="clear" w:color="auto" w:fill="auto"/>
        <w:tabs>
          <w:tab w:val="left" w:pos="1191"/>
        </w:tabs>
        <w:spacing w:before="0" w:line="240" w:lineRule="auto"/>
        <w:ind w:firstLine="720"/>
        <w:rPr>
          <w:rFonts w:ascii="Times New Roman" w:hAnsi="Times New Roman"/>
        </w:rPr>
      </w:pPr>
      <w:r w:rsidRPr="003E30B2">
        <w:rPr>
          <w:rFonts w:ascii="Times New Roman" w:hAnsi="Times New Roman"/>
        </w:rPr>
        <w:t>Радченко А.П. Организация производства на предприятиях общественного питания. Феникс,  2004</w:t>
      </w:r>
      <w:r>
        <w:rPr>
          <w:rFonts w:ascii="Times New Roman" w:hAnsi="Times New Roman"/>
        </w:rPr>
        <w:t xml:space="preserve"> </w:t>
      </w:r>
      <w:r w:rsidRPr="003E30B2">
        <w:rPr>
          <w:rFonts w:ascii="Times New Roman" w:hAnsi="Times New Roman"/>
        </w:rPr>
        <w:t>г</w:t>
      </w:r>
      <w:r>
        <w:rPr>
          <w:rFonts w:ascii="Times New Roman" w:hAnsi="Times New Roman"/>
        </w:rPr>
        <w:t>.</w:t>
      </w:r>
    </w:p>
    <w:p w:rsidR="003E30B2" w:rsidRPr="003E30B2" w:rsidRDefault="003E30B2" w:rsidP="003E30B2">
      <w:pPr>
        <w:pStyle w:val="a8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E30B2">
        <w:rPr>
          <w:bCs/>
          <w:sz w:val="28"/>
          <w:szCs w:val="28"/>
          <w:lang w:val="kk-KZ"/>
        </w:rPr>
        <w:tab/>
        <w:t xml:space="preserve">4.В.А.Тимофеева </w:t>
      </w:r>
      <w:r w:rsidRPr="003E30B2">
        <w:rPr>
          <w:bCs/>
          <w:sz w:val="28"/>
          <w:szCs w:val="28"/>
        </w:rPr>
        <w:t xml:space="preserve"> «Товароведение продовольственных товаров». </w:t>
      </w:r>
      <w:r w:rsidRPr="003E30B2">
        <w:rPr>
          <w:rFonts w:eastAsia="Calibri"/>
          <w:bCs/>
          <w:sz w:val="28"/>
          <w:szCs w:val="28"/>
        </w:rPr>
        <w:t>Феникс,  2012</w:t>
      </w:r>
      <w:r>
        <w:rPr>
          <w:rFonts w:eastAsia="Calibri"/>
          <w:bCs/>
          <w:sz w:val="28"/>
          <w:szCs w:val="28"/>
        </w:rPr>
        <w:t xml:space="preserve"> </w:t>
      </w:r>
      <w:r w:rsidRPr="003E30B2">
        <w:rPr>
          <w:rFonts w:eastAsia="Calibri"/>
          <w:bCs/>
          <w:sz w:val="28"/>
          <w:szCs w:val="28"/>
        </w:rPr>
        <w:t>г</w:t>
      </w:r>
      <w:r>
        <w:rPr>
          <w:rFonts w:eastAsia="Calibri"/>
          <w:bCs/>
          <w:sz w:val="28"/>
          <w:szCs w:val="28"/>
        </w:rPr>
        <w:t>.</w:t>
      </w:r>
    </w:p>
    <w:p w:rsidR="003E30B2" w:rsidRDefault="003E30B2" w:rsidP="003E30B2">
      <w:pPr>
        <w:rPr>
          <w:i/>
          <w:lang w:val="kk-KZ"/>
        </w:rPr>
      </w:pPr>
    </w:p>
    <w:p w:rsidR="003E30B2" w:rsidRDefault="003E30B2" w:rsidP="003E30B2">
      <w:pPr>
        <w:rPr>
          <w:i/>
          <w:lang w:val="kk-KZ"/>
        </w:rPr>
      </w:pPr>
    </w:p>
    <w:p w:rsidR="00345A4C" w:rsidRPr="00345A4C" w:rsidRDefault="00345A4C" w:rsidP="00345A4C">
      <w:pPr>
        <w:rPr>
          <w:color w:val="auto"/>
          <w:sz w:val="2"/>
          <w:szCs w:val="2"/>
        </w:rPr>
      </w:pPr>
    </w:p>
    <w:p w:rsidR="00345A4C" w:rsidRPr="00345A4C" w:rsidRDefault="00345A4C">
      <w:pPr>
        <w:spacing w:after="200" w:line="276" w:lineRule="auto"/>
        <w:rPr>
          <w:rFonts w:eastAsiaTheme="minorHAnsi"/>
          <w:b/>
          <w:iCs/>
          <w:color w:val="auto"/>
          <w:sz w:val="28"/>
          <w:szCs w:val="28"/>
          <w:lang w:eastAsia="en-US"/>
        </w:rPr>
      </w:pPr>
    </w:p>
    <w:p w:rsidR="00E835CE" w:rsidRDefault="00E835CE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p w:rsidR="00712AC1" w:rsidRDefault="00712AC1" w:rsidP="00E835CE">
      <w:pPr>
        <w:rPr>
          <w:i/>
          <w:lang w:val="kk-KZ"/>
        </w:rPr>
      </w:pPr>
    </w:p>
    <w:sectPr w:rsidR="00712AC1" w:rsidSect="003E30B2">
      <w:pgSz w:w="11906" w:h="16838"/>
      <w:pgMar w:top="1134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70D58E"/>
    <w:multiLevelType w:val="hybridMultilevel"/>
    <w:tmpl w:val="130CD1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D2A864"/>
    <w:multiLevelType w:val="hybridMultilevel"/>
    <w:tmpl w:val="0F0A8F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602EE90"/>
    <w:multiLevelType w:val="hybridMultilevel"/>
    <w:tmpl w:val="0D67206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347C0"/>
    <w:multiLevelType w:val="hybridMultilevel"/>
    <w:tmpl w:val="B2CFBF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D620C35"/>
    <w:multiLevelType w:val="hybridMultilevel"/>
    <w:tmpl w:val="B9691B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F2B09AB"/>
    <w:multiLevelType w:val="hybridMultilevel"/>
    <w:tmpl w:val="30EC4C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18CA792C"/>
    <w:multiLevelType w:val="hybridMultilevel"/>
    <w:tmpl w:val="3BB7EC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F73E70F"/>
    <w:multiLevelType w:val="hybridMultilevel"/>
    <w:tmpl w:val="7784B8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DE6DF9"/>
    <w:multiLevelType w:val="hybridMultilevel"/>
    <w:tmpl w:val="239CC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7113859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0AEF4"/>
    <w:multiLevelType w:val="hybridMultilevel"/>
    <w:tmpl w:val="E6064E0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46C393AD"/>
    <w:multiLevelType w:val="hybridMultilevel"/>
    <w:tmpl w:val="777828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2AE26E7"/>
    <w:multiLevelType w:val="hybridMultilevel"/>
    <w:tmpl w:val="870A2B96"/>
    <w:lvl w:ilvl="0" w:tplc="97C261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435ECE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90643"/>
    <w:multiLevelType w:val="hybridMultilevel"/>
    <w:tmpl w:val="E47E42B0"/>
    <w:lvl w:ilvl="0" w:tplc="3A74DB40">
      <w:start w:val="1"/>
      <w:numFmt w:val="decimal"/>
      <w:lvlText w:val="%1)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370841"/>
    <w:multiLevelType w:val="hybridMultilevel"/>
    <w:tmpl w:val="372C0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7"/>
  </w:num>
  <w:num w:numId="13">
    <w:abstractNumId w:val="6"/>
  </w:num>
  <w:num w:numId="14">
    <w:abstractNumId w:val="13"/>
  </w:num>
  <w:num w:numId="15">
    <w:abstractNumId w:val="16"/>
  </w:num>
  <w:num w:numId="16">
    <w:abstractNumId w:val="14"/>
  </w:num>
  <w:num w:numId="17">
    <w:abstractNumId w:val="15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642AB"/>
    <w:rsid w:val="00015059"/>
    <w:rsid w:val="0002011F"/>
    <w:rsid w:val="000312C8"/>
    <w:rsid w:val="000D0805"/>
    <w:rsid w:val="00100A8D"/>
    <w:rsid w:val="00104756"/>
    <w:rsid w:val="00105F4C"/>
    <w:rsid w:val="0011129C"/>
    <w:rsid w:val="0013271F"/>
    <w:rsid w:val="001440BB"/>
    <w:rsid w:val="00150629"/>
    <w:rsid w:val="00180B45"/>
    <w:rsid w:val="00191773"/>
    <w:rsid w:val="001A54AB"/>
    <w:rsid w:val="001B44AA"/>
    <w:rsid w:val="00202ED8"/>
    <w:rsid w:val="002229A1"/>
    <w:rsid w:val="002718A0"/>
    <w:rsid w:val="00276EF7"/>
    <w:rsid w:val="002773FE"/>
    <w:rsid w:val="00280850"/>
    <w:rsid w:val="002A51AB"/>
    <w:rsid w:val="002B7E54"/>
    <w:rsid w:val="00330CAB"/>
    <w:rsid w:val="003355D2"/>
    <w:rsid w:val="00345A4C"/>
    <w:rsid w:val="00356DEE"/>
    <w:rsid w:val="00392FFC"/>
    <w:rsid w:val="003C7FFA"/>
    <w:rsid w:val="003D414E"/>
    <w:rsid w:val="003E30B2"/>
    <w:rsid w:val="00402301"/>
    <w:rsid w:val="004173D0"/>
    <w:rsid w:val="00427B92"/>
    <w:rsid w:val="004421A0"/>
    <w:rsid w:val="004674D4"/>
    <w:rsid w:val="00483E59"/>
    <w:rsid w:val="00485A13"/>
    <w:rsid w:val="00491A7B"/>
    <w:rsid w:val="004952F4"/>
    <w:rsid w:val="004A2738"/>
    <w:rsid w:val="004B2001"/>
    <w:rsid w:val="004B5742"/>
    <w:rsid w:val="004E2A56"/>
    <w:rsid w:val="00501265"/>
    <w:rsid w:val="00503164"/>
    <w:rsid w:val="00506F33"/>
    <w:rsid w:val="00572A2D"/>
    <w:rsid w:val="00573A7A"/>
    <w:rsid w:val="005852AA"/>
    <w:rsid w:val="005C0723"/>
    <w:rsid w:val="005C1B81"/>
    <w:rsid w:val="005C397C"/>
    <w:rsid w:val="005C3CBC"/>
    <w:rsid w:val="005D16C4"/>
    <w:rsid w:val="005D3CCE"/>
    <w:rsid w:val="005F6852"/>
    <w:rsid w:val="00602517"/>
    <w:rsid w:val="00632B17"/>
    <w:rsid w:val="00662539"/>
    <w:rsid w:val="00662E6D"/>
    <w:rsid w:val="00664ED6"/>
    <w:rsid w:val="00671602"/>
    <w:rsid w:val="006801B3"/>
    <w:rsid w:val="006D0EDE"/>
    <w:rsid w:val="006D206F"/>
    <w:rsid w:val="00712AC1"/>
    <w:rsid w:val="00712AC9"/>
    <w:rsid w:val="007631E5"/>
    <w:rsid w:val="00773326"/>
    <w:rsid w:val="00782266"/>
    <w:rsid w:val="00782C9E"/>
    <w:rsid w:val="007D3C16"/>
    <w:rsid w:val="007D5A56"/>
    <w:rsid w:val="007D6B47"/>
    <w:rsid w:val="007D6EBC"/>
    <w:rsid w:val="007E09D9"/>
    <w:rsid w:val="00827196"/>
    <w:rsid w:val="00850DF1"/>
    <w:rsid w:val="00861B93"/>
    <w:rsid w:val="00872AC1"/>
    <w:rsid w:val="008B6079"/>
    <w:rsid w:val="008F59A2"/>
    <w:rsid w:val="00930AD7"/>
    <w:rsid w:val="009420A4"/>
    <w:rsid w:val="009435E1"/>
    <w:rsid w:val="00950EB7"/>
    <w:rsid w:val="00976256"/>
    <w:rsid w:val="009909F6"/>
    <w:rsid w:val="009929E5"/>
    <w:rsid w:val="00993DAC"/>
    <w:rsid w:val="009B5BD0"/>
    <w:rsid w:val="009D1928"/>
    <w:rsid w:val="00A23EE9"/>
    <w:rsid w:val="00A630EA"/>
    <w:rsid w:val="00A63158"/>
    <w:rsid w:val="00A642AB"/>
    <w:rsid w:val="00A84466"/>
    <w:rsid w:val="00AB3670"/>
    <w:rsid w:val="00B04E54"/>
    <w:rsid w:val="00B06093"/>
    <w:rsid w:val="00B166B0"/>
    <w:rsid w:val="00B25B7C"/>
    <w:rsid w:val="00B33F6A"/>
    <w:rsid w:val="00B57397"/>
    <w:rsid w:val="00B86625"/>
    <w:rsid w:val="00B97A4E"/>
    <w:rsid w:val="00BB55D4"/>
    <w:rsid w:val="00C01867"/>
    <w:rsid w:val="00C41C9A"/>
    <w:rsid w:val="00C62524"/>
    <w:rsid w:val="00CA5C93"/>
    <w:rsid w:val="00CB15F6"/>
    <w:rsid w:val="00CD3EE1"/>
    <w:rsid w:val="00CD5C09"/>
    <w:rsid w:val="00CD68A2"/>
    <w:rsid w:val="00D12B90"/>
    <w:rsid w:val="00D37331"/>
    <w:rsid w:val="00D412C8"/>
    <w:rsid w:val="00D5033F"/>
    <w:rsid w:val="00D901A5"/>
    <w:rsid w:val="00DA0287"/>
    <w:rsid w:val="00DA0C74"/>
    <w:rsid w:val="00DA1DD5"/>
    <w:rsid w:val="00DA3182"/>
    <w:rsid w:val="00DB6D9E"/>
    <w:rsid w:val="00DE54BD"/>
    <w:rsid w:val="00DE58C5"/>
    <w:rsid w:val="00E24369"/>
    <w:rsid w:val="00E81855"/>
    <w:rsid w:val="00E82F1B"/>
    <w:rsid w:val="00E835CE"/>
    <w:rsid w:val="00ED1E4B"/>
    <w:rsid w:val="00F211EB"/>
    <w:rsid w:val="00F259F9"/>
    <w:rsid w:val="00F32D87"/>
    <w:rsid w:val="00F33C78"/>
    <w:rsid w:val="00F520D9"/>
    <w:rsid w:val="00F61AA0"/>
    <w:rsid w:val="00F64679"/>
    <w:rsid w:val="00F86233"/>
    <w:rsid w:val="00FD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97C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4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5C1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C397C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styleId="a4">
    <w:name w:val="Title"/>
    <w:basedOn w:val="a"/>
    <w:link w:val="a5"/>
    <w:qFormat/>
    <w:rsid w:val="005C397C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5C397C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345A4C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345A4C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45A4C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uiPriority w:val="99"/>
    <w:rsid w:val="00345A4C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345A4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F61AA0"/>
    <w:pPr>
      <w:ind w:left="720"/>
      <w:contextualSpacing/>
    </w:pPr>
    <w:rPr>
      <w:rFonts w:eastAsia="Calibri"/>
      <w:color w:val="auto"/>
    </w:rPr>
  </w:style>
  <w:style w:type="paragraph" w:styleId="a8">
    <w:name w:val="List Paragraph"/>
    <w:aliases w:val="маркированный"/>
    <w:basedOn w:val="a"/>
    <w:link w:val="a9"/>
    <w:uiPriority w:val="99"/>
    <w:qFormat/>
    <w:rsid w:val="00D37331"/>
    <w:pPr>
      <w:ind w:left="720"/>
      <w:contextualSpacing/>
    </w:pPr>
  </w:style>
  <w:style w:type="character" w:customStyle="1" w:styleId="a9">
    <w:name w:val="Абзац списка Знак"/>
    <w:aliases w:val="маркированный Знак"/>
    <w:link w:val="a8"/>
    <w:uiPriority w:val="99"/>
    <w:locked/>
    <w:rsid w:val="00D3733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Абзац списка Знак1"/>
    <w:aliases w:val="маркированный Знак1"/>
    <w:uiPriority w:val="99"/>
    <w:locked/>
    <w:rsid w:val="00B06093"/>
    <w:rPr>
      <w:rFonts w:ascii="Times New Roman" w:hAnsi="Times New Roman"/>
      <w:sz w:val="20"/>
      <w:lang w:eastAsia="ru-RU"/>
    </w:rPr>
  </w:style>
  <w:style w:type="paragraph" w:styleId="aa">
    <w:name w:val="No Spacing"/>
    <w:uiPriority w:val="1"/>
    <w:qFormat/>
    <w:rsid w:val="005C0723"/>
    <w:pPr>
      <w:spacing w:after="0" w:line="240" w:lineRule="auto"/>
    </w:pPr>
    <w:rPr>
      <w:rFonts w:eastAsiaTheme="minorEastAsia"/>
      <w:lang w:eastAsia="ru-RU"/>
    </w:rPr>
  </w:style>
  <w:style w:type="paragraph" w:styleId="ab">
    <w:name w:val="Normal (Web)"/>
    <w:basedOn w:val="a"/>
    <w:uiPriority w:val="99"/>
    <w:unhideWhenUsed/>
    <w:rsid w:val="003355D2"/>
    <w:pPr>
      <w:spacing w:before="100" w:beforeAutospacing="1" w:after="100" w:afterAutospacing="1"/>
    </w:pPr>
    <w:rPr>
      <w:color w:val="auto"/>
    </w:rPr>
  </w:style>
  <w:style w:type="paragraph" w:customStyle="1" w:styleId="WW-TableContents12">
    <w:name w:val="WW-Table Contents12"/>
    <w:basedOn w:val="a"/>
    <w:rsid w:val="003355D2"/>
    <w:pPr>
      <w:widowControl w:val="0"/>
      <w:suppressAutoHyphens/>
    </w:pPr>
    <w:rPr>
      <w:rFonts w:eastAsia="Lucida Sans Unicode"/>
      <w:color w:val="auto"/>
      <w:kern w:val="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E215A-35FC-4A45-8D69-2AB3C64BD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11</Pages>
  <Words>1659</Words>
  <Characters>9460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119</cp:revision>
  <cp:lastPrinted>2018-06-26T10:54:00Z</cp:lastPrinted>
  <dcterms:created xsi:type="dcterms:W3CDTF">2017-09-08T04:37:00Z</dcterms:created>
  <dcterms:modified xsi:type="dcterms:W3CDTF">2018-10-23T04:27:00Z</dcterms:modified>
</cp:coreProperties>
</file>